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07" w:rsidRDefault="008A5707" w:rsidP="00FD1A83">
      <w:pPr>
        <w:autoSpaceDE w:val="0"/>
        <w:autoSpaceDN w:val="0"/>
        <w:adjustRightInd w:val="0"/>
        <w:spacing w:after="0" w:line="240" w:lineRule="auto"/>
        <w:jc w:val="center"/>
        <w:rPr>
          <w:rFonts w:ascii="Arial" w:hAnsi="Arial" w:cs="Arial"/>
          <w:b/>
          <w:iCs/>
          <w:sz w:val="28"/>
          <w:szCs w:val="28"/>
        </w:rPr>
      </w:pPr>
    </w:p>
    <w:p w:rsidR="00FD1A83" w:rsidRDefault="00FD1A83" w:rsidP="00FD1A83">
      <w:pPr>
        <w:autoSpaceDE w:val="0"/>
        <w:autoSpaceDN w:val="0"/>
        <w:adjustRightInd w:val="0"/>
        <w:spacing w:after="0" w:line="240" w:lineRule="auto"/>
        <w:jc w:val="center"/>
        <w:rPr>
          <w:rFonts w:ascii="Arial" w:hAnsi="Arial" w:cs="Arial"/>
          <w:b/>
          <w:iCs/>
          <w:sz w:val="28"/>
          <w:szCs w:val="28"/>
        </w:rPr>
      </w:pPr>
      <w:r>
        <w:rPr>
          <w:rFonts w:ascii="Arial" w:hAnsi="Arial" w:cs="Arial"/>
          <w:b/>
          <w:iCs/>
          <w:sz w:val="28"/>
          <w:szCs w:val="28"/>
        </w:rPr>
        <w:t>SAFE WORK METHOD STATEMENTS</w:t>
      </w:r>
      <w:r w:rsidR="008A5707">
        <w:rPr>
          <w:rFonts w:ascii="Arial" w:hAnsi="Arial" w:cs="Arial"/>
          <w:b/>
          <w:iCs/>
          <w:sz w:val="28"/>
          <w:szCs w:val="28"/>
        </w:rPr>
        <w:t xml:space="preserve"> WRITING</w:t>
      </w:r>
    </w:p>
    <w:p w:rsidR="00FD1A83" w:rsidRPr="00FD1A83" w:rsidRDefault="00FD1A83" w:rsidP="00FD1A83">
      <w:pPr>
        <w:autoSpaceDE w:val="0"/>
        <w:autoSpaceDN w:val="0"/>
        <w:adjustRightInd w:val="0"/>
        <w:spacing w:after="0" w:line="240" w:lineRule="auto"/>
        <w:jc w:val="center"/>
        <w:rPr>
          <w:rFonts w:ascii="Arial" w:hAnsi="Arial" w:cs="Arial"/>
          <w:b/>
          <w:iCs/>
          <w:sz w:val="28"/>
          <w:szCs w:val="28"/>
        </w:rPr>
      </w:pPr>
    </w:p>
    <w:p w:rsidR="00FD1A83" w:rsidRDefault="00FD1A83" w:rsidP="00FD1A83">
      <w:pPr>
        <w:autoSpaceDE w:val="0"/>
        <w:autoSpaceDN w:val="0"/>
        <w:adjustRightInd w:val="0"/>
        <w:spacing w:after="0" w:line="240" w:lineRule="auto"/>
        <w:rPr>
          <w:rFonts w:ascii="NewsGothBT,Italic" w:hAnsi="NewsGothBT,Italic" w:cs="NewsGothBT,Italic"/>
          <w:i/>
          <w:iCs/>
          <w:sz w:val="20"/>
          <w:szCs w:val="20"/>
        </w:rPr>
      </w:pPr>
    </w:p>
    <w:p w:rsidR="00FD1A83" w:rsidRPr="00FD1A83" w:rsidRDefault="00FD1A83" w:rsidP="00FD1A83">
      <w:pPr>
        <w:autoSpaceDE w:val="0"/>
        <w:autoSpaceDN w:val="0"/>
        <w:adjustRightInd w:val="0"/>
        <w:spacing w:after="0" w:line="240" w:lineRule="auto"/>
        <w:rPr>
          <w:rFonts w:ascii="Arial" w:hAnsi="Arial" w:cs="Arial"/>
          <w:i/>
          <w:iCs/>
          <w:sz w:val="24"/>
          <w:szCs w:val="24"/>
        </w:rPr>
      </w:pPr>
      <w:r w:rsidRPr="00FD1A83">
        <w:rPr>
          <w:rFonts w:ascii="Arial" w:hAnsi="Arial" w:cs="Arial"/>
          <w:i/>
          <w:iCs/>
          <w:sz w:val="24"/>
          <w:szCs w:val="24"/>
        </w:rPr>
        <w:t>The purpose of a work method statement is:</w:t>
      </w:r>
    </w:p>
    <w:p w:rsidR="00FD1A83" w:rsidRPr="00FD1A83" w:rsidRDefault="00FD1A83" w:rsidP="00FD1A83">
      <w:pPr>
        <w:autoSpaceDE w:val="0"/>
        <w:autoSpaceDN w:val="0"/>
        <w:adjustRightInd w:val="0"/>
        <w:spacing w:after="0" w:line="240" w:lineRule="auto"/>
        <w:rPr>
          <w:rFonts w:ascii="Arial" w:hAnsi="Arial" w:cs="Arial"/>
          <w:sz w:val="24"/>
          <w:szCs w:val="24"/>
        </w:rPr>
      </w:pPr>
      <w:r w:rsidRPr="00FD1A83">
        <w:rPr>
          <w:rFonts w:ascii="Arial" w:hAnsi="Arial" w:cs="Arial"/>
          <w:sz w:val="24"/>
          <w:szCs w:val="24"/>
        </w:rPr>
        <w:t>• to outline a safe method of work for a specific job</w:t>
      </w:r>
    </w:p>
    <w:p w:rsidR="00FD1A83" w:rsidRPr="00FD1A83" w:rsidRDefault="00FD1A83" w:rsidP="00FD1A83">
      <w:pPr>
        <w:autoSpaceDE w:val="0"/>
        <w:autoSpaceDN w:val="0"/>
        <w:adjustRightInd w:val="0"/>
        <w:spacing w:after="0" w:line="240" w:lineRule="auto"/>
        <w:rPr>
          <w:rFonts w:ascii="Arial" w:hAnsi="Arial" w:cs="Arial"/>
          <w:sz w:val="24"/>
          <w:szCs w:val="24"/>
        </w:rPr>
      </w:pPr>
      <w:r w:rsidRPr="00FD1A83">
        <w:rPr>
          <w:rFonts w:ascii="Arial" w:hAnsi="Arial" w:cs="Arial"/>
          <w:sz w:val="24"/>
          <w:szCs w:val="24"/>
        </w:rPr>
        <w:t>• to provide an induction document that workers must read and understand before    starting a job</w:t>
      </w:r>
    </w:p>
    <w:p w:rsidR="00FD1A83" w:rsidRPr="00FD1A83" w:rsidRDefault="00FD1A83" w:rsidP="00FD1A83">
      <w:pPr>
        <w:autoSpaceDE w:val="0"/>
        <w:autoSpaceDN w:val="0"/>
        <w:adjustRightInd w:val="0"/>
        <w:spacing w:after="0" w:line="240" w:lineRule="auto"/>
        <w:rPr>
          <w:rFonts w:ascii="Arial" w:hAnsi="Arial" w:cs="Arial"/>
          <w:sz w:val="24"/>
          <w:szCs w:val="24"/>
        </w:rPr>
      </w:pPr>
      <w:r w:rsidRPr="00FD1A83">
        <w:rPr>
          <w:rFonts w:ascii="Arial" w:hAnsi="Arial" w:cs="Arial"/>
          <w:sz w:val="24"/>
          <w:szCs w:val="24"/>
        </w:rPr>
        <w:t>• to meet legal requirements, that is, hazard identification and control</w:t>
      </w:r>
    </w:p>
    <w:p w:rsidR="00FD1A83" w:rsidRPr="00FD1A83" w:rsidRDefault="00FD1A83" w:rsidP="00FD1A83">
      <w:pPr>
        <w:autoSpaceDE w:val="0"/>
        <w:autoSpaceDN w:val="0"/>
        <w:adjustRightInd w:val="0"/>
        <w:spacing w:after="0" w:line="240" w:lineRule="auto"/>
        <w:rPr>
          <w:rFonts w:ascii="Arial" w:hAnsi="Arial" w:cs="Arial"/>
          <w:sz w:val="24"/>
          <w:szCs w:val="24"/>
        </w:rPr>
      </w:pPr>
      <w:r w:rsidRPr="00FD1A83">
        <w:rPr>
          <w:rFonts w:ascii="Arial" w:hAnsi="Arial" w:cs="Arial"/>
          <w:sz w:val="24"/>
          <w:szCs w:val="24"/>
        </w:rPr>
        <w:t>• to program work, materials, time, staff, and to anticipate possible problems</w:t>
      </w:r>
    </w:p>
    <w:p w:rsidR="00BD4BEF" w:rsidRDefault="00FD1A83" w:rsidP="00FD1A83">
      <w:pPr>
        <w:rPr>
          <w:rFonts w:ascii="Arial" w:hAnsi="Arial" w:cs="Arial"/>
          <w:sz w:val="24"/>
          <w:szCs w:val="24"/>
        </w:rPr>
      </w:pPr>
      <w:r w:rsidRPr="00FD1A83">
        <w:rPr>
          <w:rFonts w:ascii="Arial" w:hAnsi="Arial" w:cs="Arial"/>
          <w:sz w:val="24"/>
          <w:szCs w:val="24"/>
        </w:rPr>
        <w:t>• to use as a tool in quality assurance.</w:t>
      </w:r>
    </w:p>
    <w:p w:rsidR="00F81364" w:rsidRDefault="00F81364" w:rsidP="00FD1A83">
      <w:pPr>
        <w:rPr>
          <w:rFonts w:ascii="Arial" w:hAnsi="Arial" w:cs="Arial"/>
          <w:sz w:val="24"/>
          <w:szCs w:val="24"/>
        </w:rPr>
      </w:pPr>
      <w:r>
        <w:rPr>
          <w:rFonts w:ascii="Arial" w:hAnsi="Arial" w:cs="Arial"/>
          <w:sz w:val="24"/>
          <w:szCs w:val="24"/>
        </w:rPr>
        <w:t xml:space="preserve">The safe work method statement is designed to help employers think through the hazards and risks involved in the work, and to choose effective control measures.  </w:t>
      </w:r>
    </w:p>
    <w:p w:rsidR="00FD1A83" w:rsidRDefault="00FD1A83" w:rsidP="00FD1A83">
      <w:pPr>
        <w:rPr>
          <w:rFonts w:ascii="Arial" w:hAnsi="Arial" w:cs="Arial"/>
          <w:sz w:val="24"/>
          <w:szCs w:val="24"/>
        </w:rPr>
      </w:pPr>
      <w:r>
        <w:rPr>
          <w:rFonts w:ascii="Arial" w:hAnsi="Arial" w:cs="Arial"/>
          <w:sz w:val="24"/>
          <w:szCs w:val="24"/>
        </w:rPr>
        <w:t xml:space="preserve">Safe work method statements </w:t>
      </w:r>
      <w:r w:rsidR="003777B1">
        <w:rPr>
          <w:rFonts w:ascii="Arial" w:hAnsi="Arial" w:cs="Arial"/>
          <w:sz w:val="24"/>
          <w:szCs w:val="24"/>
        </w:rPr>
        <w:t>form</w:t>
      </w:r>
      <w:r>
        <w:rPr>
          <w:rFonts w:ascii="Arial" w:hAnsi="Arial" w:cs="Arial"/>
          <w:sz w:val="24"/>
          <w:szCs w:val="24"/>
        </w:rPr>
        <w:t xml:space="preserve"> part of your overall Occupational Health and Safety Management System and is a risk management control allowing you to provide information and the basis for instruction in how to do a job safely.</w:t>
      </w:r>
    </w:p>
    <w:p w:rsidR="003777B1" w:rsidRDefault="003777B1" w:rsidP="00FD1A83">
      <w:pPr>
        <w:autoSpaceDE w:val="0"/>
        <w:autoSpaceDN w:val="0"/>
        <w:adjustRightInd w:val="0"/>
        <w:spacing w:after="0" w:line="240" w:lineRule="auto"/>
        <w:rPr>
          <w:rFonts w:ascii="Arial" w:hAnsi="Arial" w:cs="Arial"/>
          <w:bCs/>
          <w:sz w:val="24"/>
          <w:szCs w:val="24"/>
        </w:rPr>
      </w:pPr>
      <w:r w:rsidRPr="003777B1">
        <w:rPr>
          <w:rFonts w:ascii="Arial" w:hAnsi="Arial" w:cs="Arial"/>
          <w:bCs/>
          <w:sz w:val="24"/>
          <w:szCs w:val="24"/>
        </w:rPr>
        <w:t>Safe work method statements can be generic for common activities such as washing dishes or specific to a particular client/location depending on the specific risks identified.</w:t>
      </w:r>
    </w:p>
    <w:p w:rsidR="00F27A0C" w:rsidRDefault="00F27A0C" w:rsidP="00FD1A83">
      <w:pPr>
        <w:autoSpaceDE w:val="0"/>
        <w:autoSpaceDN w:val="0"/>
        <w:adjustRightInd w:val="0"/>
        <w:spacing w:after="0" w:line="240" w:lineRule="auto"/>
        <w:rPr>
          <w:rFonts w:ascii="Arial" w:hAnsi="Arial" w:cs="Arial"/>
          <w:bCs/>
          <w:sz w:val="24"/>
          <w:szCs w:val="24"/>
        </w:rPr>
      </w:pPr>
    </w:p>
    <w:p w:rsidR="00F27A0C" w:rsidRDefault="00F27A0C" w:rsidP="00FD1A83">
      <w:pPr>
        <w:autoSpaceDE w:val="0"/>
        <w:autoSpaceDN w:val="0"/>
        <w:adjustRightInd w:val="0"/>
        <w:spacing w:after="0" w:line="240" w:lineRule="auto"/>
        <w:rPr>
          <w:rFonts w:ascii="Arial" w:hAnsi="Arial" w:cs="Arial"/>
          <w:bCs/>
          <w:sz w:val="24"/>
          <w:szCs w:val="24"/>
        </w:rPr>
      </w:pPr>
      <w:r>
        <w:rPr>
          <w:rFonts w:ascii="Arial" w:hAnsi="Arial" w:cs="Arial"/>
          <w:bCs/>
          <w:sz w:val="24"/>
          <w:szCs w:val="24"/>
        </w:rPr>
        <w:t>Safe work method statements are the responsibility of management to develop but should be done in consultation with the workers undertaking the tasks.  They should be accessible to all staff e.g. on intranet, provided in staff handbook etc and should be reviewed usually as part of a service review with a client or at least every 2 years for generic ones.</w:t>
      </w:r>
    </w:p>
    <w:p w:rsidR="00F27A0C" w:rsidRDefault="00F27A0C" w:rsidP="00FD1A83">
      <w:pPr>
        <w:autoSpaceDE w:val="0"/>
        <w:autoSpaceDN w:val="0"/>
        <w:adjustRightInd w:val="0"/>
        <w:spacing w:after="0" w:line="240" w:lineRule="auto"/>
        <w:rPr>
          <w:rFonts w:ascii="Arial" w:hAnsi="Arial" w:cs="Arial"/>
          <w:bCs/>
          <w:sz w:val="24"/>
          <w:szCs w:val="24"/>
        </w:rPr>
      </w:pPr>
    </w:p>
    <w:p w:rsidR="00F27A0C" w:rsidRPr="003777B1" w:rsidRDefault="00F27A0C" w:rsidP="00FD1A83">
      <w:pPr>
        <w:autoSpaceDE w:val="0"/>
        <w:autoSpaceDN w:val="0"/>
        <w:adjustRightInd w:val="0"/>
        <w:spacing w:after="0" w:line="240" w:lineRule="auto"/>
        <w:rPr>
          <w:rFonts w:ascii="Arial" w:hAnsi="Arial" w:cs="Arial"/>
          <w:bCs/>
          <w:sz w:val="24"/>
          <w:szCs w:val="24"/>
        </w:rPr>
      </w:pPr>
      <w:r>
        <w:rPr>
          <w:rFonts w:ascii="Arial" w:hAnsi="Arial" w:cs="Arial"/>
          <w:bCs/>
          <w:sz w:val="24"/>
          <w:szCs w:val="24"/>
        </w:rPr>
        <w:t>Safe work method statements should be the basis for specific staff training as well as competency assessments for particular tasks/equipment.</w:t>
      </w:r>
    </w:p>
    <w:p w:rsidR="003777B1" w:rsidRDefault="003777B1" w:rsidP="00FD1A83">
      <w:pPr>
        <w:autoSpaceDE w:val="0"/>
        <w:autoSpaceDN w:val="0"/>
        <w:adjustRightInd w:val="0"/>
        <w:spacing w:after="0" w:line="240" w:lineRule="auto"/>
        <w:rPr>
          <w:rFonts w:ascii="Arial" w:hAnsi="Arial" w:cs="Arial"/>
          <w:b/>
          <w:bCs/>
          <w:sz w:val="24"/>
          <w:szCs w:val="24"/>
        </w:rPr>
      </w:pPr>
    </w:p>
    <w:p w:rsidR="00FD1A83" w:rsidRPr="00FD1A83" w:rsidRDefault="00FD1A83" w:rsidP="00FD1A83">
      <w:pPr>
        <w:autoSpaceDE w:val="0"/>
        <w:autoSpaceDN w:val="0"/>
        <w:adjustRightInd w:val="0"/>
        <w:spacing w:after="0" w:line="240" w:lineRule="auto"/>
        <w:rPr>
          <w:rFonts w:ascii="Arial" w:hAnsi="Arial" w:cs="Arial"/>
          <w:b/>
          <w:bCs/>
          <w:sz w:val="24"/>
          <w:szCs w:val="24"/>
        </w:rPr>
      </w:pPr>
      <w:r w:rsidRPr="00FD1A83">
        <w:rPr>
          <w:rFonts w:ascii="Arial" w:hAnsi="Arial" w:cs="Arial"/>
          <w:b/>
          <w:bCs/>
          <w:sz w:val="24"/>
          <w:szCs w:val="24"/>
        </w:rPr>
        <w:t>Seven ways to write effectively:</w:t>
      </w:r>
    </w:p>
    <w:p w:rsidR="00FD1A83" w:rsidRPr="00FD1A83" w:rsidRDefault="00FD1A83" w:rsidP="00FD1A83">
      <w:pPr>
        <w:autoSpaceDE w:val="0"/>
        <w:autoSpaceDN w:val="0"/>
        <w:adjustRightInd w:val="0"/>
        <w:spacing w:after="0" w:line="240" w:lineRule="auto"/>
        <w:rPr>
          <w:rFonts w:ascii="Arial" w:hAnsi="Arial" w:cs="Arial"/>
          <w:sz w:val="24"/>
          <w:szCs w:val="24"/>
        </w:rPr>
      </w:pPr>
      <w:r w:rsidRPr="00FD1A83">
        <w:rPr>
          <w:rFonts w:ascii="Arial" w:hAnsi="Arial" w:cs="Arial"/>
          <w:sz w:val="24"/>
          <w:szCs w:val="24"/>
        </w:rPr>
        <w:t>The following seven ways to write work method statements effectively in plain English will make your work method statements easier to write and understand. The seven ways to write effectively are:</w:t>
      </w:r>
    </w:p>
    <w:p w:rsidR="00FD1A83" w:rsidRPr="00FD1A83" w:rsidRDefault="00FD1A83" w:rsidP="00FD1A83">
      <w:pPr>
        <w:autoSpaceDE w:val="0"/>
        <w:autoSpaceDN w:val="0"/>
        <w:adjustRightInd w:val="0"/>
        <w:spacing w:after="0" w:line="240" w:lineRule="auto"/>
        <w:rPr>
          <w:rFonts w:ascii="Arial" w:hAnsi="Arial" w:cs="Arial"/>
          <w:bCs/>
          <w:sz w:val="24"/>
          <w:szCs w:val="24"/>
        </w:rPr>
      </w:pPr>
      <w:r w:rsidRPr="00FD1A83">
        <w:rPr>
          <w:rFonts w:ascii="Arial" w:hAnsi="Arial" w:cs="Arial"/>
          <w:bCs/>
          <w:sz w:val="24"/>
          <w:szCs w:val="24"/>
        </w:rPr>
        <w:t>1.</w:t>
      </w:r>
      <w:r w:rsidRPr="00FD1A83">
        <w:rPr>
          <w:rFonts w:ascii="Arial" w:hAnsi="Arial" w:cs="Arial"/>
          <w:b/>
          <w:bCs/>
          <w:sz w:val="24"/>
          <w:szCs w:val="24"/>
        </w:rPr>
        <w:t xml:space="preserve"> </w:t>
      </w:r>
      <w:r w:rsidRPr="00FD1A83">
        <w:rPr>
          <w:rFonts w:ascii="Arial" w:hAnsi="Arial" w:cs="Arial"/>
          <w:bCs/>
          <w:sz w:val="24"/>
          <w:szCs w:val="24"/>
        </w:rPr>
        <w:t xml:space="preserve">Write out the job procedure step by step </w:t>
      </w:r>
    </w:p>
    <w:p w:rsidR="00FD1A83" w:rsidRPr="00FD1A83" w:rsidRDefault="00FD1A83" w:rsidP="00FD1A83">
      <w:pPr>
        <w:autoSpaceDE w:val="0"/>
        <w:autoSpaceDN w:val="0"/>
        <w:adjustRightInd w:val="0"/>
        <w:spacing w:after="0" w:line="240" w:lineRule="auto"/>
        <w:rPr>
          <w:rFonts w:ascii="Arial" w:hAnsi="Arial" w:cs="Arial"/>
          <w:sz w:val="24"/>
          <w:szCs w:val="24"/>
        </w:rPr>
      </w:pPr>
      <w:r w:rsidRPr="00FD1A83">
        <w:rPr>
          <w:rFonts w:ascii="Arial" w:hAnsi="Arial" w:cs="Arial"/>
          <w:bCs/>
          <w:sz w:val="24"/>
          <w:szCs w:val="24"/>
        </w:rPr>
        <w:t>2. Use active, not passive voice</w:t>
      </w:r>
    </w:p>
    <w:p w:rsidR="00FD1A83" w:rsidRPr="00FD1A83" w:rsidRDefault="00FD1A83" w:rsidP="00FD1A83">
      <w:pPr>
        <w:autoSpaceDE w:val="0"/>
        <w:autoSpaceDN w:val="0"/>
        <w:adjustRightInd w:val="0"/>
        <w:spacing w:after="0" w:line="240" w:lineRule="auto"/>
        <w:rPr>
          <w:rFonts w:ascii="Arial" w:hAnsi="Arial" w:cs="Arial"/>
          <w:sz w:val="24"/>
          <w:szCs w:val="24"/>
        </w:rPr>
      </w:pPr>
      <w:r w:rsidRPr="00FD1A83">
        <w:rPr>
          <w:rFonts w:ascii="Arial" w:hAnsi="Arial" w:cs="Arial"/>
          <w:bCs/>
          <w:sz w:val="24"/>
          <w:szCs w:val="24"/>
        </w:rPr>
        <w:t xml:space="preserve">3. Sequence ideas logically </w:t>
      </w:r>
    </w:p>
    <w:p w:rsidR="00FD1A83" w:rsidRPr="00FD1A83" w:rsidRDefault="00FD1A83" w:rsidP="00FD1A83">
      <w:pPr>
        <w:autoSpaceDE w:val="0"/>
        <w:autoSpaceDN w:val="0"/>
        <w:adjustRightInd w:val="0"/>
        <w:spacing w:after="0" w:line="240" w:lineRule="auto"/>
        <w:rPr>
          <w:rFonts w:ascii="Arial" w:hAnsi="Arial" w:cs="Arial"/>
          <w:sz w:val="24"/>
          <w:szCs w:val="24"/>
        </w:rPr>
      </w:pPr>
      <w:r w:rsidRPr="00FD1A83">
        <w:rPr>
          <w:rFonts w:ascii="Arial" w:hAnsi="Arial" w:cs="Arial"/>
          <w:bCs/>
          <w:sz w:val="24"/>
          <w:szCs w:val="24"/>
        </w:rPr>
        <w:t xml:space="preserve">4. Keep sentences short and clear </w:t>
      </w:r>
    </w:p>
    <w:p w:rsidR="00FD1A83" w:rsidRPr="00FD1A83" w:rsidRDefault="00FD1A83" w:rsidP="00FD1A83">
      <w:pPr>
        <w:autoSpaceDE w:val="0"/>
        <w:autoSpaceDN w:val="0"/>
        <w:adjustRightInd w:val="0"/>
        <w:spacing w:after="0" w:line="240" w:lineRule="auto"/>
        <w:rPr>
          <w:rFonts w:ascii="Arial" w:hAnsi="Arial" w:cs="Arial"/>
          <w:sz w:val="24"/>
          <w:szCs w:val="24"/>
        </w:rPr>
      </w:pPr>
      <w:r w:rsidRPr="00FD1A83">
        <w:rPr>
          <w:rFonts w:ascii="Arial" w:hAnsi="Arial" w:cs="Arial"/>
          <w:bCs/>
          <w:sz w:val="24"/>
          <w:szCs w:val="24"/>
        </w:rPr>
        <w:t xml:space="preserve">5. Choose words carefully </w:t>
      </w:r>
    </w:p>
    <w:p w:rsidR="00FD1A83" w:rsidRPr="00FD1A83" w:rsidRDefault="00FD1A83" w:rsidP="00FD1A83">
      <w:pPr>
        <w:autoSpaceDE w:val="0"/>
        <w:autoSpaceDN w:val="0"/>
        <w:adjustRightInd w:val="0"/>
        <w:spacing w:after="0" w:line="240" w:lineRule="auto"/>
        <w:rPr>
          <w:rFonts w:ascii="Arial" w:hAnsi="Arial" w:cs="Arial"/>
          <w:bCs/>
          <w:sz w:val="24"/>
          <w:szCs w:val="24"/>
        </w:rPr>
      </w:pPr>
      <w:r w:rsidRPr="00FD1A83">
        <w:rPr>
          <w:rFonts w:ascii="Arial" w:hAnsi="Arial" w:cs="Arial"/>
          <w:bCs/>
          <w:sz w:val="24"/>
          <w:szCs w:val="24"/>
        </w:rPr>
        <w:t xml:space="preserve">6. Use verbs not nouns </w:t>
      </w:r>
    </w:p>
    <w:p w:rsidR="00FD1A83" w:rsidRPr="00FD1A83" w:rsidRDefault="00FD1A83" w:rsidP="00FD1A83">
      <w:pPr>
        <w:autoSpaceDE w:val="0"/>
        <w:autoSpaceDN w:val="0"/>
        <w:adjustRightInd w:val="0"/>
        <w:spacing w:after="0" w:line="240" w:lineRule="auto"/>
        <w:rPr>
          <w:rFonts w:ascii="Arial" w:hAnsi="Arial" w:cs="Arial"/>
          <w:sz w:val="24"/>
          <w:szCs w:val="24"/>
        </w:rPr>
      </w:pPr>
      <w:r w:rsidRPr="00FD1A83">
        <w:rPr>
          <w:rFonts w:ascii="Arial" w:hAnsi="Arial" w:cs="Arial"/>
          <w:bCs/>
          <w:sz w:val="24"/>
          <w:szCs w:val="24"/>
        </w:rPr>
        <w:t xml:space="preserve">7. Consider layout and formatting </w:t>
      </w:r>
    </w:p>
    <w:p w:rsidR="00FD1A83" w:rsidRDefault="00FD1A83" w:rsidP="00FD1A83">
      <w:pPr>
        <w:autoSpaceDE w:val="0"/>
        <w:autoSpaceDN w:val="0"/>
        <w:adjustRightInd w:val="0"/>
        <w:spacing w:after="0" w:line="240" w:lineRule="auto"/>
        <w:rPr>
          <w:rFonts w:ascii="NewsGothBT,Bold" w:hAnsi="NewsGothBT,Bold" w:cs="NewsGothBT,Bold"/>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1. Write out the job procedure step by step</w:t>
      </w:r>
    </w:p>
    <w:p w:rsidR="00FD1A83" w:rsidRPr="00C837EF" w:rsidRDefault="00FD1A83"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Cs/>
          <w:sz w:val="20"/>
          <w:szCs w:val="20"/>
        </w:rPr>
      </w:pPr>
      <w:r w:rsidRPr="00C837EF">
        <w:rPr>
          <w:rFonts w:ascii="Arial" w:hAnsi="Arial" w:cs="Arial"/>
          <w:bCs/>
          <w:sz w:val="20"/>
          <w:szCs w:val="20"/>
        </w:rPr>
        <w:t>Start each step with an action word.</w:t>
      </w:r>
    </w:p>
    <w:p w:rsidR="00FD1A83" w:rsidRPr="00C837EF" w:rsidRDefault="00FD1A83"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lastRenderedPageBreak/>
        <w:t>Examples</w:t>
      </w: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 1:</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1. </w:t>
      </w:r>
      <w:r w:rsidRPr="00C837EF">
        <w:rPr>
          <w:rFonts w:ascii="Arial" w:hAnsi="Arial" w:cs="Arial"/>
          <w:b/>
          <w:bCs/>
          <w:sz w:val="20"/>
          <w:szCs w:val="20"/>
        </w:rPr>
        <w:t xml:space="preserve">Deliver </w:t>
      </w:r>
      <w:r w:rsidRPr="00C837EF">
        <w:rPr>
          <w:rFonts w:ascii="Arial" w:hAnsi="Arial" w:cs="Arial"/>
          <w:sz w:val="20"/>
          <w:szCs w:val="20"/>
        </w:rPr>
        <w:t>all shopping through the front door.</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2. </w:t>
      </w:r>
      <w:r w:rsidRPr="00C837EF">
        <w:rPr>
          <w:rFonts w:ascii="Arial" w:hAnsi="Arial" w:cs="Arial"/>
          <w:b/>
          <w:bCs/>
          <w:sz w:val="20"/>
          <w:szCs w:val="20"/>
        </w:rPr>
        <w:t xml:space="preserve">Clear </w:t>
      </w:r>
      <w:r w:rsidRPr="00C837EF">
        <w:rPr>
          <w:rFonts w:ascii="Arial" w:hAnsi="Arial" w:cs="Arial"/>
          <w:sz w:val="20"/>
          <w:szCs w:val="20"/>
        </w:rPr>
        <w:t>work area of all obstacles.</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b/>
          <w:bCs/>
          <w:sz w:val="20"/>
          <w:szCs w:val="20"/>
        </w:rPr>
        <w:t xml:space="preserve">3. Store </w:t>
      </w:r>
      <w:r w:rsidRPr="00C837EF">
        <w:rPr>
          <w:rFonts w:ascii="Arial" w:hAnsi="Arial" w:cs="Arial"/>
          <w:sz w:val="20"/>
          <w:szCs w:val="20"/>
        </w:rPr>
        <w:t>heavy items between hip and shoulder.</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4. </w:t>
      </w:r>
      <w:r w:rsidR="00C837EF" w:rsidRPr="00C837EF">
        <w:rPr>
          <w:rFonts w:ascii="Arial" w:hAnsi="Arial" w:cs="Arial"/>
          <w:b/>
          <w:bCs/>
          <w:sz w:val="20"/>
          <w:szCs w:val="20"/>
        </w:rPr>
        <w:t xml:space="preserve">Place </w:t>
      </w:r>
      <w:r w:rsidR="00C837EF" w:rsidRPr="00C837EF">
        <w:rPr>
          <w:rFonts w:ascii="Arial" w:hAnsi="Arial" w:cs="Arial"/>
          <w:bCs/>
          <w:sz w:val="20"/>
          <w:szCs w:val="20"/>
        </w:rPr>
        <w:t>rubbish in the otto bin at side of house</w:t>
      </w:r>
      <w:r w:rsidRPr="00C837EF">
        <w:rPr>
          <w:rFonts w:ascii="Arial" w:hAnsi="Arial" w:cs="Arial"/>
          <w:sz w:val="20"/>
          <w:szCs w:val="20"/>
        </w:rPr>
        <w:t>.</w:t>
      </w:r>
    </w:p>
    <w:p w:rsidR="00FD1A83" w:rsidRPr="00C837EF" w:rsidRDefault="00FD1A83" w:rsidP="00FD1A83">
      <w:pPr>
        <w:autoSpaceDE w:val="0"/>
        <w:autoSpaceDN w:val="0"/>
        <w:adjustRightInd w:val="0"/>
        <w:spacing w:after="0" w:line="240" w:lineRule="auto"/>
        <w:rPr>
          <w:rFonts w:ascii="Arial" w:hAnsi="Arial" w:cs="Arial"/>
          <w:i/>
          <w:iCs/>
          <w:sz w:val="20"/>
          <w:szCs w:val="20"/>
        </w:rPr>
      </w:pPr>
    </w:p>
    <w:p w:rsidR="00F27A0C" w:rsidRDefault="00F27A0C" w:rsidP="00FD1A83">
      <w:pPr>
        <w:autoSpaceDE w:val="0"/>
        <w:autoSpaceDN w:val="0"/>
        <w:adjustRightInd w:val="0"/>
        <w:spacing w:after="0" w:line="240" w:lineRule="auto"/>
        <w:rPr>
          <w:rFonts w:ascii="Arial" w:hAnsi="Arial" w:cs="Arial"/>
          <w:i/>
          <w:iCs/>
          <w:sz w:val="20"/>
          <w:szCs w:val="20"/>
        </w:rPr>
      </w:pP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 2:</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1. </w:t>
      </w:r>
      <w:r w:rsidR="00C837EF" w:rsidRPr="00C837EF">
        <w:rPr>
          <w:rFonts w:ascii="Arial" w:hAnsi="Arial" w:cs="Arial"/>
          <w:b/>
          <w:bCs/>
          <w:sz w:val="20"/>
          <w:szCs w:val="20"/>
        </w:rPr>
        <w:t xml:space="preserve">Put </w:t>
      </w:r>
      <w:r w:rsidR="00C837EF" w:rsidRPr="00C837EF">
        <w:rPr>
          <w:rFonts w:ascii="Arial" w:hAnsi="Arial" w:cs="Arial"/>
          <w:bCs/>
          <w:sz w:val="20"/>
          <w:szCs w:val="20"/>
        </w:rPr>
        <w:t>on protective equipment</w:t>
      </w:r>
      <w:r w:rsidRPr="00C837EF">
        <w:rPr>
          <w:rFonts w:ascii="Arial" w:hAnsi="Arial" w:cs="Arial"/>
          <w:sz w:val="20"/>
          <w:szCs w:val="20"/>
        </w:rPr>
        <w:t>.</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2. </w:t>
      </w:r>
      <w:r w:rsidR="00C837EF" w:rsidRPr="00C837EF">
        <w:rPr>
          <w:rFonts w:ascii="Arial" w:hAnsi="Arial" w:cs="Arial"/>
          <w:b/>
          <w:bCs/>
          <w:sz w:val="20"/>
          <w:szCs w:val="20"/>
        </w:rPr>
        <w:t xml:space="preserve">Remove </w:t>
      </w:r>
      <w:r w:rsidR="00C837EF" w:rsidRPr="00C837EF">
        <w:rPr>
          <w:rFonts w:ascii="Arial" w:hAnsi="Arial" w:cs="Arial"/>
          <w:bCs/>
          <w:sz w:val="20"/>
          <w:szCs w:val="20"/>
        </w:rPr>
        <w:t>soiled linen</w:t>
      </w:r>
      <w:r w:rsidRPr="00C837EF">
        <w:rPr>
          <w:rFonts w:ascii="Arial" w:hAnsi="Arial" w:cs="Arial"/>
          <w:sz w:val="20"/>
          <w:szCs w:val="20"/>
        </w:rPr>
        <w:t>.</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3. </w:t>
      </w:r>
      <w:r w:rsidR="00C837EF" w:rsidRPr="00C837EF">
        <w:rPr>
          <w:rFonts w:ascii="Arial" w:hAnsi="Arial" w:cs="Arial"/>
          <w:b/>
          <w:bCs/>
          <w:sz w:val="20"/>
          <w:szCs w:val="20"/>
        </w:rPr>
        <w:t xml:space="preserve">Carry </w:t>
      </w:r>
      <w:r w:rsidR="00C837EF" w:rsidRPr="00C837EF">
        <w:rPr>
          <w:rFonts w:ascii="Arial" w:hAnsi="Arial" w:cs="Arial"/>
          <w:bCs/>
          <w:sz w:val="20"/>
          <w:szCs w:val="20"/>
        </w:rPr>
        <w:t>soiled linen to laundry</w:t>
      </w:r>
      <w:r w:rsidRPr="00C837EF">
        <w:rPr>
          <w:rFonts w:ascii="Arial" w:hAnsi="Arial" w:cs="Arial"/>
          <w:sz w:val="20"/>
          <w:szCs w:val="20"/>
        </w:rPr>
        <w:t>.</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4. </w:t>
      </w:r>
      <w:r w:rsidR="00C837EF" w:rsidRPr="00C837EF">
        <w:rPr>
          <w:rFonts w:ascii="Arial" w:hAnsi="Arial" w:cs="Arial"/>
          <w:b/>
          <w:bCs/>
          <w:sz w:val="20"/>
          <w:szCs w:val="20"/>
        </w:rPr>
        <w:t xml:space="preserve">Rinse </w:t>
      </w:r>
      <w:r w:rsidR="00C837EF" w:rsidRPr="00C837EF">
        <w:rPr>
          <w:rFonts w:ascii="Arial" w:hAnsi="Arial" w:cs="Arial"/>
          <w:bCs/>
          <w:sz w:val="20"/>
          <w:szCs w:val="20"/>
        </w:rPr>
        <w:t>soiled linen in tub prior to</w:t>
      </w:r>
      <w:r w:rsidR="00C837EF" w:rsidRPr="00C837EF">
        <w:rPr>
          <w:rFonts w:ascii="Arial" w:hAnsi="Arial" w:cs="Arial"/>
          <w:b/>
          <w:bCs/>
          <w:sz w:val="20"/>
          <w:szCs w:val="20"/>
        </w:rPr>
        <w:t xml:space="preserve"> placing </w:t>
      </w:r>
      <w:r w:rsidR="00C837EF" w:rsidRPr="00C837EF">
        <w:rPr>
          <w:rFonts w:ascii="Arial" w:hAnsi="Arial" w:cs="Arial"/>
          <w:bCs/>
          <w:sz w:val="20"/>
          <w:szCs w:val="20"/>
        </w:rPr>
        <w:t>it in washing machine</w:t>
      </w:r>
      <w:r w:rsidRPr="00C837EF">
        <w:rPr>
          <w:rFonts w:ascii="Arial" w:hAnsi="Arial" w:cs="Arial"/>
          <w:sz w:val="20"/>
          <w:szCs w:val="20"/>
        </w:rPr>
        <w:t>.</w:t>
      </w:r>
    </w:p>
    <w:p w:rsidR="00C837EF" w:rsidRPr="00C837EF" w:rsidRDefault="00C837EF" w:rsidP="00FD1A83">
      <w:pPr>
        <w:autoSpaceDE w:val="0"/>
        <w:autoSpaceDN w:val="0"/>
        <w:adjustRightInd w:val="0"/>
        <w:spacing w:after="0" w:line="240" w:lineRule="auto"/>
        <w:rPr>
          <w:rFonts w:ascii="Arial" w:hAnsi="Arial" w:cs="Arial"/>
          <w:i/>
          <w:iCs/>
          <w:sz w:val="20"/>
          <w:szCs w:val="20"/>
        </w:rPr>
      </w:pP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 3:</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1. </w:t>
      </w:r>
      <w:r w:rsidRPr="00C837EF">
        <w:rPr>
          <w:rFonts w:ascii="Arial" w:hAnsi="Arial" w:cs="Arial"/>
          <w:b/>
          <w:bCs/>
          <w:sz w:val="20"/>
          <w:szCs w:val="20"/>
        </w:rPr>
        <w:t xml:space="preserve">Erect </w:t>
      </w:r>
      <w:r w:rsidR="00C837EF" w:rsidRPr="00C837EF">
        <w:rPr>
          <w:rFonts w:ascii="Arial" w:hAnsi="Arial" w:cs="Arial"/>
          <w:sz w:val="20"/>
          <w:szCs w:val="20"/>
        </w:rPr>
        <w:t>ironing board</w:t>
      </w:r>
      <w:r w:rsidRPr="00C837EF">
        <w:rPr>
          <w:rFonts w:ascii="Arial" w:hAnsi="Arial" w:cs="Arial"/>
          <w:sz w:val="20"/>
          <w:szCs w:val="20"/>
        </w:rPr>
        <w:t>.</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2. </w:t>
      </w:r>
      <w:r w:rsidR="00C837EF" w:rsidRPr="00C837EF">
        <w:rPr>
          <w:rFonts w:ascii="Arial" w:hAnsi="Arial" w:cs="Arial"/>
          <w:b/>
          <w:bCs/>
          <w:sz w:val="20"/>
          <w:szCs w:val="20"/>
        </w:rPr>
        <w:t xml:space="preserve">Plug </w:t>
      </w:r>
      <w:r w:rsidR="00C837EF" w:rsidRPr="00C837EF">
        <w:rPr>
          <w:rFonts w:ascii="Arial" w:hAnsi="Arial" w:cs="Arial"/>
          <w:bCs/>
          <w:sz w:val="20"/>
          <w:szCs w:val="20"/>
        </w:rPr>
        <w:t>in iron and adjust heat settings</w:t>
      </w:r>
      <w:r w:rsidRPr="00C837EF">
        <w:rPr>
          <w:rFonts w:ascii="Arial" w:hAnsi="Arial" w:cs="Arial"/>
          <w:sz w:val="20"/>
          <w:szCs w:val="20"/>
        </w:rPr>
        <w:t>.</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3. </w:t>
      </w:r>
      <w:r w:rsidR="00C837EF" w:rsidRPr="00C837EF">
        <w:rPr>
          <w:rFonts w:ascii="Arial" w:hAnsi="Arial" w:cs="Arial"/>
          <w:b/>
          <w:bCs/>
          <w:sz w:val="20"/>
          <w:szCs w:val="20"/>
        </w:rPr>
        <w:t xml:space="preserve">Place </w:t>
      </w:r>
      <w:r w:rsidR="00C837EF" w:rsidRPr="00C837EF">
        <w:rPr>
          <w:rFonts w:ascii="Arial" w:hAnsi="Arial" w:cs="Arial"/>
          <w:bCs/>
          <w:sz w:val="20"/>
          <w:szCs w:val="20"/>
        </w:rPr>
        <w:t>washing to be ironed on bench</w:t>
      </w:r>
      <w:r w:rsidRPr="00C837EF">
        <w:rPr>
          <w:rFonts w:ascii="Arial" w:hAnsi="Arial" w:cs="Arial"/>
          <w:sz w:val="20"/>
          <w:szCs w:val="20"/>
        </w:rPr>
        <w:t>.</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4. </w:t>
      </w:r>
      <w:r w:rsidR="00C837EF" w:rsidRPr="00C837EF">
        <w:rPr>
          <w:rFonts w:ascii="Arial" w:hAnsi="Arial" w:cs="Arial"/>
          <w:b/>
          <w:bCs/>
          <w:sz w:val="20"/>
          <w:szCs w:val="20"/>
        </w:rPr>
        <w:t xml:space="preserve">Test </w:t>
      </w:r>
      <w:r w:rsidR="00C837EF" w:rsidRPr="00C837EF">
        <w:rPr>
          <w:rFonts w:ascii="Arial" w:hAnsi="Arial" w:cs="Arial"/>
          <w:bCs/>
          <w:sz w:val="20"/>
          <w:szCs w:val="20"/>
        </w:rPr>
        <w:t>heat setting on nylons etc</w:t>
      </w:r>
      <w:r w:rsidRPr="00C837EF">
        <w:rPr>
          <w:rFonts w:ascii="Arial" w:hAnsi="Arial" w:cs="Arial"/>
          <w:sz w:val="20"/>
          <w:szCs w:val="20"/>
        </w:rPr>
        <w:t>.</w:t>
      </w:r>
    </w:p>
    <w:p w:rsidR="00C837EF" w:rsidRPr="00C837EF" w:rsidRDefault="00C837EF"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2. Use active, not passive voice</w:t>
      </w:r>
    </w:p>
    <w:p w:rsidR="00C837EF" w:rsidRPr="00C837EF" w:rsidRDefault="00C837EF"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Cs/>
          <w:sz w:val="20"/>
          <w:szCs w:val="20"/>
        </w:rPr>
      </w:pPr>
      <w:r w:rsidRPr="00C837EF">
        <w:rPr>
          <w:rFonts w:ascii="Arial" w:hAnsi="Arial" w:cs="Arial"/>
          <w:bCs/>
          <w:sz w:val="20"/>
          <w:szCs w:val="20"/>
        </w:rPr>
        <w:t>Use active, not passive voice. It is more personal and direct and specifies who must do</w:t>
      </w:r>
    </w:p>
    <w:p w:rsidR="00FD1A83" w:rsidRPr="00C837EF" w:rsidRDefault="00FD1A83" w:rsidP="00FD1A83">
      <w:pPr>
        <w:autoSpaceDE w:val="0"/>
        <w:autoSpaceDN w:val="0"/>
        <w:adjustRightInd w:val="0"/>
        <w:spacing w:after="0" w:line="240" w:lineRule="auto"/>
        <w:rPr>
          <w:rFonts w:ascii="Arial" w:hAnsi="Arial" w:cs="Arial"/>
          <w:bCs/>
          <w:sz w:val="20"/>
          <w:szCs w:val="20"/>
        </w:rPr>
      </w:pPr>
      <w:r w:rsidRPr="00C837EF">
        <w:rPr>
          <w:rFonts w:ascii="Arial" w:hAnsi="Arial" w:cs="Arial"/>
          <w:bCs/>
          <w:sz w:val="20"/>
          <w:szCs w:val="20"/>
        </w:rPr>
        <w:t>the action.</w:t>
      </w:r>
    </w:p>
    <w:p w:rsidR="00C837EF" w:rsidRDefault="00C837EF" w:rsidP="00FD1A83">
      <w:pPr>
        <w:autoSpaceDE w:val="0"/>
        <w:autoSpaceDN w:val="0"/>
        <w:adjustRightInd w:val="0"/>
        <w:spacing w:after="0" w:line="240" w:lineRule="auto"/>
        <w:rPr>
          <w:rFonts w:ascii="Arial" w:hAnsi="Arial" w:cs="Arial"/>
          <w:i/>
          <w:iCs/>
          <w:sz w:val="20"/>
          <w:szCs w:val="20"/>
        </w:rPr>
      </w:pP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Examples:</w:t>
      </w:r>
    </w:p>
    <w:p w:rsidR="00FD1A83" w:rsidRPr="00C837EF" w:rsidRDefault="00044F8B"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Materials </w:t>
      </w:r>
      <w:r w:rsidR="00FD1A83" w:rsidRPr="00C837EF">
        <w:rPr>
          <w:rFonts w:ascii="Arial" w:hAnsi="Arial" w:cs="Arial"/>
          <w:b/>
          <w:bCs/>
          <w:sz w:val="20"/>
          <w:szCs w:val="20"/>
        </w:rPr>
        <w:t xml:space="preserve">must be removed </w:t>
      </w:r>
      <w:r w:rsidR="00FD1A83" w:rsidRPr="00C837EF">
        <w:rPr>
          <w:rFonts w:ascii="Arial" w:hAnsi="Arial" w:cs="Arial"/>
          <w:sz w:val="20"/>
          <w:szCs w:val="20"/>
        </w:rPr>
        <w:t>in manageable lots.</w:t>
      </w:r>
    </w:p>
    <w:p w:rsidR="00FD1A83" w:rsidRPr="00C837EF" w:rsidRDefault="00044F8B"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 </w:t>
      </w:r>
      <w:r w:rsidR="00FD1A83" w:rsidRPr="00C837EF">
        <w:rPr>
          <w:rFonts w:ascii="Arial" w:hAnsi="Arial" w:cs="Arial"/>
          <w:b/>
          <w:bCs/>
          <w:sz w:val="20"/>
          <w:szCs w:val="20"/>
        </w:rPr>
        <w:t xml:space="preserve">Remove </w:t>
      </w:r>
      <w:r w:rsidR="00FD1A83" w:rsidRPr="00C837EF">
        <w:rPr>
          <w:rFonts w:ascii="Arial" w:hAnsi="Arial" w:cs="Arial"/>
          <w:sz w:val="20"/>
          <w:szCs w:val="20"/>
        </w:rPr>
        <w:t>materials in manageable lots.</w:t>
      </w:r>
    </w:p>
    <w:p w:rsidR="00FD6C3A" w:rsidRDefault="00FD6C3A" w:rsidP="00FD1A83">
      <w:pPr>
        <w:autoSpaceDE w:val="0"/>
        <w:autoSpaceDN w:val="0"/>
        <w:adjustRightInd w:val="0"/>
        <w:spacing w:after="0" w:line="240" w:lineRule="auto"/>
        <w:rPr>
          <w:rFonts w:ascii="Antique Olive" w:hAnsi="Antique Olive" w:cs="Arial"/>
          <w:sz w:val="20"/>
          <w:szCs w:val="20"/>
        </w:rPr>
      </w:pPr>
    </w:p>
    <w:p w:rsidR="00FD1A83" w:rsidRPr="00C837EF" w:rsidRDefault="00044F8B"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Protective gloves </w:t>
      </w:r>
      <w:r w:rsidR="00FD1A83" w:rsidRPr="00C837EF">
        <w:rPr>
          <w:rFonts w:ascii="Arial" w:hAnsi="Arial" w:cs="Arial"/>
          <w:b/>
          <w:bCs/>
          <w:sz w:val="20"/>
          <w:szCs w:val="20"/>
        </w:rPr>
        <w:t>are to be worn</w:t>
      </w:r>
      <w:r w:rsidR="00FD1A83" w:rsidRPr="00C837EF">
        <w:rPr>
          <w:rFonts w:ascii="Arial" w:hAnsi="Arial" w:cs="Arial"/>
          <w:sz w:val="20"/>
          <w:szCs w:val="20"/>
        </w:rPr>
        <w:t>.</w:t>
      </w:r>
    </w:p>
    <w:p w:rsidR="00FD1A83" w:rsidRPr="00C837EF" w:rsidRDefault="00044F8B"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b/>
          <w:bCs/>
          <w:sz w:val="20"/>
          <w:szCs w:val="20"/>
        </w:rPr>
        <w:t xml:space="preserve">Wear </w:t>
      </w:r>
      <w:r w:rsidR="00FD1A83" w:rsidRPr="00C837EF">
        <w:rPr>
          <w:rFonts w:ascii="Arial" w:hAnsi="Arial" w:cs="Arial"/>
          <w:sz w:val="20"/>
          <w:szCs w:val="20"/>
        </w:rPr>
        <w:t>protective gloves.</w:t>
      </w:r>
    </w:p>
    <w:p w:rsidR="00FD6C3A" w:rsidRDefault="00FD6C3A" w:rsidP="00FD1A83">
      <w:pPr>
        <w:autoSpaceDE w:val="0"/>
        <w:autoSpaceDN w:val="0"/>
        <w:adjustRightInd w:val="0"/>
        <w:spacing w:after="0" w:line="240" w:lineRule="auto"/>
        <w:rPr>
          <w:rFonts w:ascii="Antique Olive" w:hAnsi="Antique Olive" w:cs="Arial"/>
          <w:sz w:val="20"/>
          <w:szCs w:val="20"/>
        </w:rPr>
      </w:pPr>
    </w:p>
    <w:p w:rsidR="00FD1A83" w:rsidRPr="00C837EF" w:rsidRDefault="00044F8B"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 Fork lifts must not </w:t>
      </w:r>
      <w:r w:rsidR="00FD1A83" w:rsidRPr="00C837EF">
        <w:rPr>
          <w:rFonts w:ascii="Arial" w:hAnsi="Arial" w:cs="Arial"/>
          <w:b/>
          <w:bCs/>
          <w:sz w:val="20"/>
          <w:szCs w:val="20"/>
        </w:rPr>
        <w:t xml:space="preserve">be driven </w:t>
      </w:r>
      <w:r w:rsidR="00FD1A83" w:rsidRPr="00C837EF">
        <w:rPr>
          <w:rFonts w:ascii="Arial" w:hAnsi="Arial" w:cs="Arial"/>
          <w:sz w:val="20"/>
          <w:szCs w:val="20"/>
        </w:rPr>
        <w:t>faster than walking speed.</w:t>
      </w:r>
    </w:p>
    <w:p w:rsidR="00FD1A83" w:rsidRPr="00C837EF" w:rsidRDefault="00044F8B"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 </w:t>
      </w:r>
      <w:r w:rsidR="00FD1A83" w:rsidRPr="00C837EF">
        <w:rPr>
          <w:rFonts w:ascii="Arial" w:hAnsi="Arial" w:cs="Arial"/>
          <w:b/>
          <w:bCs/>
          <w:sz w:val="20"/>
          <w:szCs w:val="20"/>
        </w:rPr>
        <w:t xml:space="preserve">Never drive </w:t>
      </w:r>
      <w:r w:rsidR="00FD1A83" w:rsidRPr="00C837EF">
        <w:rPr>
          <w:rFonts w:ascii="Arial" w:hAnsi="Arial" w:cs="Arial"/>
          <w:sz w:val="20"/>
          <w:szCs w:val="20"/>
        </w:rPr>
        <w:t>forklifts faster than walking speed.</w:t>
      </w:r>
    </w:p>
    <w:p w:rsidR="00FD6C3A" w:rsidRDefault="00FD6C3A" w:rsidP="00FD1A83">
      <w:pPr>
        <w:autoSpaceDE w:val="0"/>
        <w:autoSpaceDN w:val="0"/>
        <w:adjustRightInd w:val="0"/>
        <w:spacing w:after="0" w:line="240" w:lineRule="auto"/>
        <w:rPr>
          <w:rFonts w:ascii="Antique Olive" w:hAnsi="Antique Olive" w:cs="Arial"/>
          <w:sz w:val="20"/>
          <w:szCs w:val="20"/>
        </w:rPr>
      </w:pPr>
    </w:p>
    <w:p w:rsidR="00FD1A83" w:rsidRPr="00C837EF" w:rsidRDefault="00044F8B"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 Leads </w:t>
      </w:r>
      <w:r w:rsidR="00FD1A83" w:rsidRPr="00C837EF">
        <w:rPr>
          <w:rFonts w:ascii="Arial" w:hAnsi="Arial" w:cs="Arial"/>
          <w:b/>
          <w:bCs/>
          <w:sz w:val="20"/>
          <w:szCs w:val="20"/>
        </w:rPr>
        <w:t xml:space="preserve">are to be kept </w:t>
      </w:r>
      <w:r w:rsidR="00FD1A83" w:rsidRPr="00C837EF">
        <w:rPr>
          <w:rFonts w:ascii="Arial" w:hAnsi="Arial" w:cs="Arial"/>
          <w:sz w:val="20"/>
          <w:szCs w:val="20"/>
        </w:rPr>
        <w:t>above floor level.</w:t>
      </w:r>
    </w:p>
    <w:p w:rsidR="00FD1A83" w:rsidRPr="00C837EF" w:rsidRDefault="00044F8B"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 </w:t>
      </w:r>
      <w:r w:rsidR="00FD1A83" w:rsidRPr="00C837EF">
        <w:rPr>
          <w:rFonts w:ascii="Arial" w:hAnsi="Arial" w:cs="Arial"/>
          <w:b/>
          <w:bCs/>
          <w:sz w:val="20"/>
          <w:szCs w:val="20"/>
        </w:rPr>
        <w:t xml:space="preserve">Keep </w:t>
      </w:r>
      <w:r w:rsidR="00FD1A83" w:rsidRPr="00C837EF">
        <w:rPr>
          <w:rFonts w:ascii="Arial" w:hAnsi="Arial" w:cs="Arial"/>
          <w:sz w:val="20"/>
          <w:szCs w:val="20"/>
        </w:rPr>
        <w:t>leads above floor level.</w:t>
      </w:r>
    </w:p>
    <w:p w:rsidR="00FD6C3A" w:rsidRDefault="00FD6C3A" w:rsidP="00FD1A83">
      <w:pPr>
        <w:autoSpaceDE w:val="0"/>
        <w:autoSpaceDN w:val="0"/>
        <w:adjustRightInd w:val="0"/>
        <w:spacing w:after="0" w:line="240" w:lineRule="auto"/>
        <w:rPr>
          <w:rFonts w:ascii="Antique Olive" w:hAnsi="Antique Olive" w:cs="Arial"/>
          <w:sz w:val="20"/>
          <w:szCs w:val="20"/>
        </w:rPr>
      </w:pPr>
    </w:p>
    <w:p w:rsidR="00FD1A83" w:rsidRPr="00C837EF" w:rsidRDefault="00044F8B"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 All equipment </w:t>
      </w:r>
      <w:r w:rsidR="00FD1A83" w:rsidRPr="00C837EF">
        <w:rPr>
          <w:rFonts w:ascii="Arial" w:hAnsi="Arial" w:cs="Arial"/>
          <w:b/>
          <w:bCs/>
          <w:sz w:val="20"/>
          <w:szCs w:val="20"/>
        </w:rPr>
        <w:t xml:space="preserve">to be checked </w:t>
      </w:r>
      <w:r w:rsidR="00FD1A83" w:rsidRPr="00C837EF">
        <w:rPr>
          <w:rFonts w:ascii="Arial" w:hAnsi="Arial" w:cs="Arial"/>
          <w:sz w:val="20"/>
          <w:szCs w:val="20"/>
        </w:rPr>
        <w:t xml:space="preserve">and </w:t>
      </w:r>
      <w:r w:rsidR="00FD1A83" w:rsidRPr="00C837EF">
        <w:rPr>
          <w:rFonts w:ascii="Arial" w:hAnsi="Arial" w:cs="Arial"/>
          <w:b/>
          <w:bCs/>
          <w:sz w:val="20"/>
          <w:szCs w:val="20"/>
        </w:rPr>
        <w:t>tested</w:t>
      </w:r>
      <w:r w:rsidR="00FD1A83" w:rsidRPr="00C837EF">
        <w:rPr>
          <w:rFonts w:ascii="Arial" w:hAnsi="Arial" w:cs="Arial"/>
          <w:sz w:val="20"/>
          <w:szCs w:val="20"/>
        </w:rPr>
        <w:t>.</w:t>
      </w:r>
    </w:p>
    <w:p w:rsidR="00FD1A83" w:rsidRPr="00C837EF" w:rsidRDefault="00044F8B"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 </w:t>
      </w:r>
      <w:r w:rsidR="00FD1A83" w:rsidRPr="00C837EF">
        <w:rPr>
          <w:rFonts w:ascii="Arial" w:hAnsi="Arial" w:cs="Arial"/>
          <w:b/>
          <w:bCs/>
          <w:sz w:val="20"/>
          <w:szCs w:val="20"/>
        </w:rPr>
        <w:t xml:space="preserve">Check </w:t>
      </w:r>
      <w:r w:rsidR="00FD1A83" w:rsidRPr="00C837EF">
        <w:rPr>
          <w:rFonts w:ascii="Arial" w:hAnsi="Arial" w:cs="Arial"/>
          <w:sz w:val="20"/>
          <w:szCs w:val="20"/>
        </w:rPr>
        <w:t xml:space="preserve">and </w:t>
      </w:r>
      <w:r w:rsidR="00FD1A83" w:rsidRPr="00C837EF">
        <w:rPr>
          <w:rFonts w:ascii="Arial" w:hAnsi="Arial" w:cs="Arial"/>
          <w:b/>
          <w:bCs/>
          <w:sz w:val="20"/>
          <w:szCs w:val="20"/>
        </w:rPr>
        <w:t xml:space="preserve">test </w:t>
      </w:r>
      <w:r w:rsidR="00FD1A83" w:rsidRPr="00C837EF">
        <w:rPr>
          <w:rFonts w:ascii="Arial" w:hAnsi="Arial" w:cs="Arial"/>
          <w:sz w:val="20"/>
          <w:szCs w:val="20"/>
        </w:rPr>
        <w:t>all equipment.</w:t>
      </w:r>
    </w:p>
    <w:p w:rsidR="00044F8B" w:rsidRDefault="00044F8B"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3. Sequence ideas logically</w:t>
      </w:r>
    </w:p>
    <w:p w:rsidR="00044F8B" w:rsidRDefault="00044F8B"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(i) Put the main idea first</w:t>
      </w: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Examples:</w:t>
      </w:r>
    </w:p>
    <w:p w:rsidR="00FD1A83" w:rsidRPr="00C837EF" w:rsidRDefault="00044F8B"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When you are working in a dusty and windy area, </w:t>
      </w:r>
      <w:r w:rsidR="00FD1A83" w:rsidRPr="00C837EF">
        <w:rPr>
          <w:rFonts w:ascii="Arial" w:hAnsi="Arial" w:cs="Arial"/>
          <w:b/>
          <w:bCs/>
          <w:sz w:val="20"/>
          <w:szCs w:val="20"/>
        </w:rPr>
        <w:t xml:space="preserve">wear </w:t>
      </w:r>
      <w:r w:rsidR="00FD1A83" w:rsidRPr="00C837EF">
        <w:rPr>
          <w:rFonts w:ascii="Arial" w:hAnsi="Arial" w:cs="Arial"/>
          <w:sz w:val="20"/>
          <w:szCs w:val="20"/>
        </w:rPr>
        <w:t>safety glasses.</w:t>
      </w:r>
    </w:p>
    <w:p w:rsidR="00FD1A83" w:rsidRPr="00C837EF" w:rsidRDefault="00044F8B"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b/>
          <w:bCs/>
          <w:sz w:val="20"/>
          <w:szCs w:val="20"/>
        </w:rPr>
        <w:t xml:space="preserve">Wear </w:t>
      </w:r>
      <w:r w:rsidR="00FD1A83" w:rsidRPr="00C837EF">
        <w:rPr>
          <w:rFonts w:ascii="Arial" w:hAnsi="Arial" w:cs="Arial"/>
          <w:sz w:val="20"/>
          <w:szCs w:val="20"/>
        </w:rPr>
        <w:t>safety glasses when you are working in a dusty and windy area.</w:t>
      </w:r>
    </w:p>
    <w:p w:rsidR="00FD6C3A" w:rsidRDefault="00FD6C3A" w:rsidP="00FD1A83">
      <w:pPr>
        <w:autoSpaceDE w:val="0"/>
        <w:autoSpaceDN w:val="0"/>
        <w:adjustRightInd w:val="0"/>
        <w:spacing w:after="0" w:line="240" w:lineRule="auto"/>
        <w:rPr>
          <w:rFonts w:ascii="Antique Olive" w:hAnsi="Antique Olive" w:cs="Arial"/>
          <w:sz w:val="20"/>
          <w:szCs w:val="20"/>
        </w:rPr>
      </w:pPr>
    </w:p>
    <w:p w:rsidR="00FD1A83" w:rsidRPr="00C837EF" w:rsidRDefault="00044F8B"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 From the information on the </w:t>
      </w:r>
      <w:r>
        <w:rPr>
          <w:rFonts w:ascii="Arial" w:hAnsi="Arial" w:cs="Arial"/>
          <w:sz w:val="20"/>
          <w:szCs w:val="20"/>
        </w:rPr>
        <w:t>menu</w:t>
      </w:r>
      <w:r w:rsidR="00FD1A83" w:rsidRPr="00C837EF">
        <w:rPr>
          <w:rFonts w:ascii="Arial" w:hAnsi="Arial" w:cs="Arial"/>
          <w:sz w:val="20"/>
          <w:szCs w:val="20"/>
        </w:rPr>
        <w:t xml:space="preserve">, </w:t>
      </w:r>
      <w:r w:rsidR="00FD1A83" w:rsidRPr="00C837EF">
        <w:rPr>
          <w:rFonts w:ascii="Arial" w:hAnsi="Arial" w:cs="Arial"/>
          <w:b/>
          <w:bCs/>
          <w:sz w:val="20"/>
          <w:szCs w:val="20"/>
        </w:rPr>
        <w:t xml:space="preserve">establish </w:t>
      </w:r>
      <w:r w:rsidR="00FD1A83" w:rsidRPr="00C837EF">
        <w:rPr>
          <w:rFonts w:ascii="Arial" w:hAnsi="Arial" w:cs="Arial"/>
          <w:sz w:val="20"/>
          <w:szCs w:val="20"/>
        </w:rPr>
        <w:t xml:space="preserve">the required </w:t>
      </w:r>
      <w:r>
        <w:rPr>
          <w:rFonts w:ascii="Arial" w:hAnsi="Arial" w:cs="Arial"/>
          <w:sz w:val="20"/>
          <w:szCs w:val="20"/>
        </w:rPr>
        <w:t>ingredients</w:t>
      </w:r>
      <w:r w:rsidR="00FD1A83" w:rsidRPr="00C837EF">
        <w:rPr>
          <w:rFonts w:ascii="Arial" w:hAnsi="Arial" w:cs="Arial"/>
          <w:sz w:val="20"/>
          <w:szCs w:val="20"/>
        </w:rPr>
        <w:t>.</w:t>
      </w:r>
    </w:p>
    <w:p w:rsidR="00FD1A83" w:rsidRPr="00C837EF" w:rsidRDefault="00044F8B"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b/>
          <w:bCs/>
          <w:sz w:val="20"/>
          <w:szCs w:val="20"/>
        </w:rPr>
        <w:t xml:space="preserve">Establish </w:t>
      </w:r>
      <w:r w:rsidR="00FD1A83" w:rsidRPr="00C837EF">
        <w:rPr>
          <w:rFonts w:ascii="Arial" w:hAnsi="Arial" w:cs="Arial"/>
          <w:sz w:val="20"/>
          <w:szCs w:val="20"/>
        </w:rPr>
        <w:t xml:space="preserve">the required </w:t>
      </w:r>
      <w:r>
        <w:rPr>
          <w:rFonts w:ascii="Arial" w:hAnsi="Arial" w:cs="Arial"/>
          <w:sz w:val="20"/>
          <w:szCs w:val="20"/>
        </w:rPr>
        <w:t>ingredients</w:t>
      </w:r>
      <w:r w:rsidR="00FD1A83" w:rsidRPr="00C837EF">
        <w:rPr>
          <w:rFonts w:ascii="Arial" w:hAnsi="Arial" w:cs="Arial"/>
          <w:sz w:val="20"/>
          <w:szCs w:val="20"/>
        </w:rPr>
        <w:t xml:space="preserve"> from the information on the </w:t>
      </w:r>
      <w:r>
        <w:rPr>
          <w:rFonts w:ascii="Arial" w:hAnsi="Arial" w:cs="Arial"/>
          <w:sz w:val="20"/>
          <w:szCs w:val="20"/>
        </w:rPr>
        <w:t>menu</w:t>
      </w:r>
      <w:r w:rsidR="00FD1A83" w:rsidRPr="00C837EF">
        <w:rPr>
          <w:rFonts w:ascii="Arial" w:hAnsi="Arial" w:cs="Arial"/>
          <w:sz w:val="20"/>
          <w:szCs w:val="20"/>
        </w:rPr>
        <w:t>.</w:t>
      </w:r>
    </w:p>
    <w:p w:rsidR="00044F8B" w:rsidRDefault="00044F8B"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(ii) Put the time phrase, if important, as a sub-heading and then the instructions in point</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form underneath.</w:t>
      </w: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When </w:t>
      </w:r>
      <w:r w:rsidR="007647EF">
        <w:rPr>
          <w:rFonts w:ascii="Arial" w:hAnsi="Arial" w:cs="Arial"/>
          <w:sz w:val="20"/>
          <w:szCs w:val="20"/>
        </w:rPr>
        <w:t>using an oven cleaner</w:t>
      </w:r>
      <w:r w:rsidRPr="00C837EF">
        <w:rPr>
          <w:rFonts w:ascii="Arial" w:hAnsi="Arial" w:cs="Arial"/>
          <w:sz w:val="20"/>
          <w:szCs w:val="20"/>
        </w:rPr>
        <w:t>:</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a) </w:t>
      </w:r>
      <w:r w:rsidRPr="00C837EF">
        <w:rPr>
          <w:rFonts w:ascii="Arial" w:hAnsi="Arial" w:cs="Arial"/>
          <w:b/>
          <w:bCs/>
          <w:sz w:val="20"/>
          <w:szCs w:val="20"/>
        </w:rPr>
        <w:t xml:space="preserve">wear </w:t>
      </w:r>
      <w:r w:rsidRPr="00C837EF">
        <w:rPr>
          <w:rFonts w:ascii="Arial" w:hAnsi="Arial" w:cs="Arial"/>
          <w:sz w:val="20"/>
          <w:szCs w:val="20"/>
        </w:rPr>
        <w:t>protective clothing</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lastRenderedPageBreak/>
        <w:t xml:space="preserve">b) </w:t>
      </w:r>
      <w:r w:rsidRPr="00C837EF">
        <w:rPr>
          <w:rFonts w:ascii="Arial" w:hAnsi="Arial" w:cs="Arial"/>
          <w:b/>
          <w:bCs/>
          <w:sz w:val="20"/>
          <w:szCs w:val="20"/>
        </w:rPr>
        <w:t xml:space="preserve">use </w:t>
      </w:r>
      <w:r w:rsidRPr="00C837EF">
        <w:rPr>
          <w:rFonts w:ascii="Arial" w:hAnsi="Arial" w:cs="Arial"/>
          <w:sz w:val="20"/>
          <w:szCs w:val="20"/>
        </w:rPr>
        <w:t>a suitable dust mask</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c) </w:t>
      </w:r>
      <w:r w:rsidRPr="00C837EF">
        <w:rPr>
          <w:rFonts w:ascii="Arial" w:hAnsi="Arial" w:cs="Arial"/>
          <w:b/>
          <w:bCs/>
          <w:sz w:val="20"/>
          <w:szCs w:val="20"/>
        </w:rPr>
        <w:t xml:space="preserve">avoid </w:t>
      </w:r>
      <w:r w:rsidRPr="00C837EF">
        <w:rPr>
          <w:rFonts w:ascii="Arial" w:hAnsi="Arial" w:cs="Arial"/>
          <w:sz w:val="20"/>
          <w:szCs w:val="20"/>
        </w:rPr>
        <w:t>contact with your eyes.</w:t>
      </w:r>
    </w:p>
    <w:p w:rsidR="007647EF" w:rsidRDefault="007647EF"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(iii) Try to put information in point form for clear and easy reading.</w:t>
      </w: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w:t>
      </w:r>
    </w:p>
    <w:p w:rsidR="00FD1A83" w:rsidRPr="00C837EF" w:rsidRDefault="00DA7A79" w:rsidP="00DA7A79">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When </w:t>
      </w:r>
      <w:r>
        <w:rPr>
          <w:rFonts w:ascii="Arial" w:hAnsi="Arial" w:cs="Arial"/>
          <w:sz w:val="20"/>
          <w:szCs w:val="20"/>
        </w:rPr>
        <w:t>an abrasive cleaner is</w:t>
      </w:r>
      <w:r w:rsidR="00FD1A83" w:rsidRPr="00C837EF">
        <w:rPr>
          <w:rFonts w:ascii="Arial" w:hAnsi="Arial" w:cs="Arial"/>
          <w:sz w:val="20"/>
          <w:szCs w:val="20"/>
        </w:rPr>
        <w:t xml:space="preserve"> to be employed for the purpose of </w:t>
      </w:r>
      <w:r>
        <w:rPr>
          <w:rFonts w:ascii="Arial" w:hAnsi="Arial" w:cs="Arial"/>
          <w:sz w:val="20"/>
          <w:szCs w:val="20"/>
        </w:rPr>
        <w:t>cleaning</w:t>
      </w:r>
      <w:r w:rsidR="00FD1A83" w:rsidRPr="00C837EF">
        <w:rPr>
          <w:rFonts w:ascii="Arial" w:hAnsi="Arial" w:cs="Arial"/>
          <w:sz w:val="20"/>
          <w:szCs w:val="20"/>
        </w:rPr>
        <w:t>,</w:t>
      </w:r>
      <w:r>
        <w:rPr>
          <w:rFonts w:ascii="Arial" w:hAnsi="Arial" w:cs="Arial"/>
          <w:sz w:val="20"/>
          <w:szCs w:val="20"/>
        </w:rPr>
        <w:t xml:space="preserve"> </w:t>
      </w:r>
      <w:r w:rsidR="00FD1A83" w:rsidRPr="00C837EF">
        <w:rPr>
          <w:rFonts w:ascii="Arial" w:hAnsi="Arial" w:cs="Arial"/>
          <w:sz w:val="20"/>
          <w:szCs w:val="20"/>
        </w:rPr>
        <w:t xml:space="preserve">it is advisable to </w:t>
      </w:r>
      <w:r>
        <w:rPr>
          <w:rFonts w:ascii="Arial" w:hAnsi="Arial" w:cs="Arial"/>
          <w:sz w:val="20"/>
          <w:szCs w:val="20"/>
        </w:rPr>
        <w:t>obtain a copy of the material safety data sheet and read it thoroughly prior to using it and ensuring that all listed personal protective equipment is available and suitable for use with the product.</w:t>
      </w:r>
      <w:r w:rsidR="00FD1A83" w:rsidRPr="00C837EF">
        <w:rPr>
          <w:rFonts w:ascii="Arial" w:hAnsi="Arial" w:cs="Arial"/>
          <w:sz w:val="20"/>
          <w:szCs w:val="20"/>
        </w:rPr>
        <w:t xml:space="preserve"> </w:t>
      </w:r>
      <w:r>
        <w:rPr>
          <w:rFonts w:ascii="Arial" w:hAnsi="Arial" w:cs="Arial"/>
          <w:sz w:val="20"/>
          <w:szCs w:val="20"/>
        </w:rPr>
        <w:t>Gloves should be worn with all cleaning products no matter what the level of hazard and adequate ventilation should be utilised</w:t>
      </w:r>
      <w:r w:rsidR="00FD1A83" w:rsidRPr="00C837EF">
        <w:rPr>
          <w:rFonts w:ascii="Arial" w:hAnsi="Arial" w:cs="Arial"/>
          <w:sz w:val="20"/>
          <w:szCs w:val="20"/>
        </w:rPr>
        <w:t>.</w:t>
      </w:r>
    </w:p>
    <w:p w:rsidR="007647EF" w:rsidRDefault="007647EF" w:rsidP="00FD1A83">
      <w:pPr>
        <w:autoSpaceDE w:val="0"/>
        <w:autoSpaceDN w:val="0"/>
        <w:adjustRightInd w:val="0"/>
        <w:spacing w:after="0" w:line="240" w:lineRule="auto"/>
        <w:rPr>
          <w:rFonts w:ascii="Antique Olive" w:hAnsi="Antique Olive" w:cs="Arial"/>
          <w:sz w:val="20"/>
          <w:szCs w:val="20"/>
        </w:rPr>
      </w:pPr>
    </w:p>
    <w:p w:rsidR="00FD1A83" w:rsidRPr="00C837EF" w:rsidRDefault="00DA7A79"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 When using </w:t>
      </w:r>
      <w:r>
        <w:rPr>
          <w:rFonts w:ascii="Arial" w:hAnsi="Arial" w:cs="Arial"/>
          <w:sz w:val="20"/>
          <w:szCs w:val="20"/>
        </w:rPr>
        <w:t>abrasive cleaners for cleaning</w:t>
      </w:r>
      <w:r w:rsidR="00FD1A83" w:rsidRPr="00C837EF">
        <w:rPr>
          <w:rFonts w:ascii="Arial" w:hAnsi="Arial" w:cs="Arial"/>
          <w:sz w:val="20"/>
          <w:szCs w:val="20"/>
        </w:rPr>
        <w:t>:</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a) </w:t>
      </w:r>
      <w:r w:rsidR="00DA7A79">
        <w:rPr>
          <w:rFonts w:ascii="Arial" w:hAnsi="Arial" w:cs="Arial"/>
          <w:b/>
          <w:bCs/>
          <w:sz w:val="20"/>
          <w:szCs w:val="20"/>
        </w:rPr>
        <w:t xml:space="preserve">obtain </w:t>
      </w:r>
      <w:r w:rsidR="00DA7A79" w:rsidRPr="00DA7A79">
        <w:rPr>
          <w:rFonts w:ascii="Arial" w:hAnsi="Arial" w:cs="Arial"/>
          <w:bCs/>
          <w:sz w:val="20"/>
          <w:szCs w:val="20"/>
        </w:rPr>
        <w:t>copy of material safety data sheet</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b) </w:t>
      </w:r>
      <w:r w:rsidR="00DA7A79">
        <w:rPr>
          <w:rFonts w:ascii="Arial" w:hAnsi="Arial" w:cs="Arial"/>
          <w:b/>
          <w:bCs/>
          <w:sz w:val="20"/>
          <w:szCs w:val="20"/>
        </w:rPr>
        <w:t xml:space="preserve">read </w:t>
      </w:r>
      <w:r w:rsidR="00DA7A79" w:rsidRPr="00DA7A79">
        <w:rPr>
          <w:rFonts w:ascii="Arial" w:hAnsi="Arial" w:cs="Arial"/>
          <w:bCs/>
          <w:sz w:val="20"/>
          <w:szCs w:val="20"/>
        </w:rPr>
        <w:t xml:space="preserve">data sheet fully prior to </w:t>
      </w:r>
      <w:r w:rsidR="00DA7A79">
        <w:rPr>
          <w:rFonts w:ascii="Arial" w:hAnsi="Arial" w:cs="Arial"/>
          <w:bCs/>
          <w:sz w:val="20"/>
          <w:szCs w:val="20"/>
        </w:rPr>
        <w:t>first use</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c) </w:t>
      </w:r>
      <w:r w:rsidRPr="00C837EF">
        <w:rPr>
          <w:rFonts w:ascii="Arial" w:hAnsi="Arial" w:cs="Arial"/>
          <w:b/>
          <w:bCs/>
          <w:sz w:val="20"/>
          <w:szCs w:val="20"/>
        </w:rPr>
        <w:t xml:space="preserve">wear </w:t>
      </w:r>
      <w:r w:rsidR="00DA7A79">
        <w:rPr>
          <w:rFonts w:ascii="Arial" w:hAnsi="Arial" w:cs="Arial"/>
          <w:sz w:val="20"/>
          <w:szCs w:val="20"/>
        </w:rPr>
        <w:t>gloves at all times</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d) </w:t>
      </w:r>
      <w:r w:rsidR="00DA7A79">
        <w:rPr>
          <w:rFonts w:ascii="Arial" w:hAnsi="Arial" w:cs="Arial"/>
          <w:b/>
          <w:bCs/>
          <w:sz w:val="20"/>
          <w:szCs w:val="20"/>
        </w:rPr>
        <w:t xml:space="preserve">turn </w:t>
      </w:r>
      <w:r w:rsidR="00DA7A79" w:rsidRPr="00DA7A79">
        <w:rPr>
          <w:rFonts w:ascii="Arial" w:hAnsi="Arial" w:cs="Arial"/>
          <w:bCs/>
          <w:sz w:val="20"/>
          <w:szCs w:val="20"/>
        </w:rPr>
        <w:t>on</w:t>
      </w:r>
      <w:r w:rsidR="00DA7A79">
        <w:rPr>
          <w:rFonts w:ascii="Arial" w:hAnsi="Arial" w:cs="Arial"/>
          <w:b/>
          <w:bCs/>
          <w:sz w:val="20"/>
          <w:szCs w:val="20"/>
        </w:rPr>
        <w:t xml:space="preserve"> </w:t>
      </w:r>
      <w:r w:rsidR="00DA7A79" w:rsidRPr="00DA7A79">
        <w:rPr>
          <w:rFonts w:ascii="Arial" w:hAnsi="Arial" w:cs="Arial"/>
          <w:bCs/>
          <w:sz w:val="20"/>
          <w:szCs w:val="20"/>
        </w:rPr>
        <w:t>fan or open window(s) prior to use</w:t>
      </w:r>
      <w:r w:rsidR="00DA7A79">
        <w:rPr>
          <w:rFonts w:ascii="Arial" w:hAnsi="Arial" w:cs="Arial"/>
          <w:b/>
          <w:bCs/>
          <w:sz w:val="20"/>
          <w:szCs w:val="20"/>
        </w:rPr>
        <w:t>.</w:t>
      </w:r>
    </w:p>
    <w:p w:rsidR="007647EF" w:rsidRDefault="007647EF"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(iv) Separate any extra information that may be needed to make the instruction clear. Do this</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by putting the extra information in a highlighted box or by using italics.</w:t>
      </w: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rial" w:hAnsi="Arial" w:cs="Arial"/>
          <w:sz w:val="20"/>
          <w:szCs w:val="20"/>
        </w:rPr>
        <w:t>Use a 2 person lift for heavy or awkward shaped objects</w:t>
      </w:r>
      <w:r w:rsidR="00FD1A83" w:rsidRPr="00C837EF">
        <w:rPr>
          <w:rFonts w:ascii="Arial" w:hAnsi="Arial" w:cs="Arial"/>
          <w:sz w:val="20"/>
          <w:szCs w:val="20"/>
        </w:rPr>
        <w:t>.</w:t>
      </w:r>
    </w:p>
    <w:p w:rsidR="00DA7A79" w:rsidRDefault="00DA7A79" w:rsidP="00FD1A83">
      <w:pPr>
        <w:autoSpaceDE w:val="0"/>
        <w:autoSpaceDN w:val="0"/>
        <w:adjustRightInd w:val="0"/>
        <w:spacing w:after="0" w:line="240" w:lineRule="auto"/>
        <w:rPr>
          <w:rFonts w:ascii="Arial" w:hAnsi="Arial" w:cs="Arial"/>
          <w:b/>
          <w:bCs/>
          <w:i/>
          <w:iCs/>
          <w:sz w:val="20"/>
          <w:szCs w:val="20"/>
        </w:rPr>
      </w:pPr>
    </w:p>
    <w:p w:rsidR="00FD1A83" w:rsidRPr="00C837EF" w:rsidRDefault="00FD1A83" w:rsidP="00FD1A83">
      <w:pPr>
        <w:autoSpaceDE w:val="0"/>
        <w:autoSpaceDN w:val="0"/>
        <w:adjustRightInd w:val="0"/>
        <w:spacing w:after="0" w:line="240" w:lineRule="auto"/>
        <w:rPr>
          <w:rFonts w:ascii="Arial" w:hAnsi="Arial" w:cs="Arial"/>
          <w:b/>
          <w:bCs/>
          <w:i/>
          <w:iCs/>
          <w:sz w:val="20"/>
          <w:szCs w:val="20"/>
        </w:rPr>
      </w:pPr>
      <w:r w:rsidRPr="00C837EF">
        <w:rPr>
          <w:rFonts w:ascii="Arial" w:hAnsi="Arial" w:cs="Arial"/>
          <w:b/>
          <w:bCs/>
          <w:i/>
          <w:iCs/>
          <w:sz w:val="20"/>
          <w:szCs w:val="20"/>
        </w:rPr>
        <w:t>Safety Note</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rial" w:hAnsi="Arial" w:cs="Arial"/>
          <w:sz w:val="20"/>
          <w:szCs w:val="20"/>
        </w:rPr>
        <w:t>When undertaking a 2 person lift ensure similar sized people if possible and appoint one person as leader to give instructions regarding when to lift or put down object.</w:t>
      </w:r>
    </w:p>
    <w:p w:rsidR="00DA7A79" w:rsidRDefault="00DA7A79"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(v) Use parallel structures - that is use the same grammatical structure to express similar</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ideas or two or more ideas in the same sentence.</w:t>
      </w: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 To prevent falls:</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 xml:space="preserve">fix </w:t>
      </w:r>
      <w:r w:rsidRPr="00C837EF">
        <w:rPr>
          <w:rFonts w:ascii="Arial" w:hAnsi="Arial" w:cs="Arial"/>
          <w:sz w:val="20"/>
          <w:szCs w:val="20"/>
        </w:rPr>
        <w:t>solid one metre high guard rail</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 xml:space="preserve">workers must use </w:t>
      </w:r>
      <w:r w:rsidRPr="00C837EF">
        <w:rPr>
          <w:rFonts w:ascii="Arial" w:hAnsi="Arial" w:cs="Arial"/>
          <w:sz w:val="20"/>
          <w:szCs w:val="20"/>
        </w:rPr>
        <w:t>a safety harness</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 xml:space="preserve">workers wearing </w:t>
      </w:r>
      <w:r w:rsidRPr="00C837EF">
        <w:rPr>
          <w:rFonts w:ascii="Arial" w:hAnsi="Arial" w:cs="Arial"/>
          <w:sz w:val="20"/>
          <w:szCs w:val="20"/>
        </w:rPr>
        <w:t>safety footwear</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securely </w:t>
      </w:r>
      <w:r w:rsidRPr="00C837EF">
        <w:rPr>
          <w:rFonts w:ascii="Arial" w:hAnsi="Arial" w:cs="Arial"/>
          <w:b/>
          <w:bCs/>
          <w:sz w:val="20"/>
          <w:szCs w:val="20"/>
        </w:rPr>
        <w:t xml:space="preserve">covering </w:t>
      </w:r>
      <w:r w:rsidRPr="00C837EF">
        <w:rPr>
          <w:rFonts w:ascii="Arial" w:hAnsi="Arial" w:cs="Arial"/>
          <w:sz w:val="20"/>
          <w:szCs w:val="20"/>
        </w:rPr>
        <w:t>all floor penetrations</w:t>
      </w:r>
    </w:p>
    <w:p w:rsidR="00BE290A" w:rsidRDefault="00BE290A" w:rsidP="00FD1A83">
      <w:pPr>
        <w:autoSpaceDE w:val="0"/>
        <w:autoSpaceDN w:val="0"/>
        <w:adjustRightInd w:val="0"/>
        <w:spacing w:after="0" w:line="240" w:lineRule="auto"/>
        <w:rPr>
          <w:rFonts w:ascii="Antique Olive" w:hAnsi="Antique Olive" w:cs="Arial"/>
          <w:sz w:val="20"/>
          <w:szCs w:val="20"/>
        </w:rPr>
      </w:pP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 To prevent falls:</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 xml:space="preserve">fix </w:t>
      </w:r>
      <w:r w:rsidRPr="00C837EF">
        <w:rPr>
          <w:rFonts w:ascii="Arial" w:hAnsi="Arial" w:cs="Arial"/>
          <w:sz w:val="20"/>
          <w:szCs w:val="20"/>
        </w:rPr>
        <w:t>solid one metre high guard rail</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 xml:space="preserve">use </w:t>
      </w:r>
      <w:r w:rsidRPr="00C837EF">
        <w:rPr>
          <w:rFonts w:ascii="Arial" w:hAnsi="Arial" w:cs="Arial"/>
          <w:sz w:val="20"/>
          <w:szCs w:val="20"/>
        </w:rPr>
        <w:t>safety harness</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 xml:space="preserve">wear </w:t>
      </w:r>
      <w:r w:rsidRPr="00C837EF">
        <w:rPr>
          <w:rFonts w:ascii="Arial" w:hAnsi="Arial" w:cs="Arial"/>
          <w:sz w:val="20"/>
          <w:szCs w:val="20"/>
        </w:rPr>
        <w:t>safety footwear</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 xml:space="preserve">cover </w:t>
      </w:r>
      <w:r w:rsidRPr="00C837EF">
        <w:rPr>
          <w:rFonts w:ascii="Arial" w:hAnsi="Arial" w:cs="Arial"/>
          <w:sz w:val="20"/>
          <w:szCs w:val="20"/>
        </w:rPr>
        <w:t>all floor penetrations securely.</w:t>
      </w:r>
    </w:p>
    <w:p w:rsidR="00BE290A" w:rsidRDefault="00BE290A"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4. Keep sentences short and clear</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Remember:</w:t>
      </w:r>
    </w:p>
    <w:p w:rsidR="00FD1A83" w:rsidRPr="00FD6C3A" w:rsidRDefault="00FD1A83" w:rsidP="00FD1A83">
      <w:pPr>
        <w:autoSpaceDE w:val="0"/>
        <w:autoSpaceDN w:val="0"/>
        <w:adjustRightInd w:val="0"/>
        <w:spacing w:after="0" w:line="240" w:lineRule="auto"/>
        <w:rPr>
          <w:rFonts w:ascii="Arial" w:hAnsi="Arial" w:cs="Arial"/>
          <w:bCs/>
          <w:sz w:val="20"/>
          <w:szCs w:val="20"/>
        </w:rPr>
      </w:pPr>
      <w:r w:rsidRPr="00FD6C3A">
        <w:rPr>
          <w:rFonts w:ascii="Arial" w:hAnsi="Arial" w:cs="Arial"/>
          <w:bCs/>
          <w:sz w:val="20"/>
          <w:szCs w:val="20"/>
        </w:rPr>
        <w:t>a) Long and/or complex sentences are more difficult to understand. They take longer to</w:t>
      </w:r>
    </w:p>
    <w:p w:rsidR="00FD1A83" w:rsidRPr="00FD6C3A" w:rsidRDefault="00FD1A83" w:rsidP="00FD1A83">
      <w:pPr>
        <w:autoSpaceDE w:val="0"/>
        <w:autoSpaceDN w:val="0"/>
        <w:adjustRightInd w:val="0"/>
        <w:spacing w:after="0" w:line="240" w:lineRule="auto"/>
        <w:rPr>
          <w:rFonts w:ascii="Arial" w:hAnsi="Arial" w:cs="Arial"/>
          <w:bCs/>
          <w:sz w:val="20"/>
          <w:szCs w:val="20"/>
        </w:rPr>
      </w:pPr>
      <w:r w:rsidRPr="00FD6C3A">
        <w:rPr>
          <w:rFonts w:ascii="Arial" w:hAnsi="Arial" w:cs="Arial"/>
          <w:bCs/>
          <w:sz w:val="20"/>
          <w:szCs w:val="20"/>
        </w:rPr>
        <w:t>read and can hide information.</w:t>
      </w:r>
    </w:p>
    <w:p w:rsidR="00FD1A83" w:rsidRPr="00FD6C3A" w:rsidRDefault="00FD1A83" w:rsidP="00FD1A83">
      <w:pPr>
        <w:autoSpaceDE w:val="0"/>
        <w:autoSpaceDN w:val="0"/>
        <w:adjustRightInd w:val="0"/>
        <w:spacing w:after="0" w:line="240" w:lineRule="auto"/>
        <w:rPr>
          <w:rFonts w:ascii="Arial" w:hAnsi="Arial" w:cs="Arial"/>
          <w:bCs/>
          <w:sz w:val="20"/>
          <w:szCs w:val="20"/>
        </w:rPr>
      </w:pPr>
      <w:r w:rsidRPr="00FD6C3A">
        <w:rPr>
          <w:rFonts w:ascii="Arial" w:hAnsi="Arial" w:cs="Arial"/>
          <w:bCs/>
          <w:sz w:val="20"/>
          <w:szCs w:val="20"/>
        </w:rPr>
        <w:t>b) A sentence should contain only one or two ideas. Separate ideas with lists, dot points</w:t>
      </w:r>
    </w:p>
    <w:p w:rsidR="00FD1A83" w:rsidRPr="00FD6C3A" w:rsidRDefault="00FD1A83" w:rsidP="00FD1A83">
      <w:pPr>
        <w:autoSpaceDE w:val="0"/>
        <w:autoSpaceDN w:val="0"/>
        <w:adjustRightInd w:val="0"/>
        <w:spacing w:after="0" w:line="240" w:lineRule="auto"/>
        <w:rPr>
          <w:rFonts w:ascii="Arial" w:hAnsi="Arial" w:cs="Arial"/>
          <w:bCs/>
          <w:sz w:val="20"/>
          <w:szCs w:val="20"/>
        </w:rPr>
      </w:pPr>
      <w:r w:rsidRPr="00FD6C3A">
        <w:rPr>
          <w:rFonts w:ascii="Arial" w:hAnsi="Arial" w:cs="Arial"/>
          <w:bCs/>
          <w:sz w:val="20"/>
          <w:szCs w:val="20"/>
        </w:rPr>
        <w:t>and punctuation (commas, semi-colons, colons).</w:t>
      </w:r>
    </w:p>
    <w:p w:rsidR="00FD1A83" w:rsidRPr="00FD6C3A" w:rsidRDefault="00FD1A83" w:rsidP="00FD1A83">
      <w:pPr>
        <w:autoSpaceDE w:val="0"/>
        <w:autoSpaceDN w:val="0"/>
        <w:adjustRightInd w:val="0"/>
        <w:spacing w:after="0" w:line="240" w:lineRule="auto"/>
        <w:rPr>
          <w:rFonts w:ascii="Arial" w:hAnsi="Arial" w:cs="Arial"/>
          <w:bCs/>
          <w:sz w:val="20"/>
          <w:szCs w:val="20"/>
        </w:rPr>
      </w:pPr>
      <w:r w:rsidRPr="00FD6C3A">
        <w:rPr>
          <w:rFonts w:ascii="Arial" w:hAnsi="Arial" w:cs="Arial"/>
          <w:bCs/>
          <w:sz w:val="20"/>
          <w:szCs w:val="20"/>
        </w:rPr>
        <w:t>c) If you must have a long sentence (more than 18 words), follow it with a short one.</w:t>
      </w:r>
    </w:p>
    <w:p w:rsidR="00BE290A" w:rsidRDefault="00BE290A" w:rsidP="00FD1A83">
      <w:pPr>
        <w:autoSpaceDE w:val="0"/>
        <w:autoSpaceDN w:val="0"/>
        <w:adjustRightInd w:val="0"/>
        <w:spacing w:after="0" w:line="240" w:lineRule="auto"/>
        <w:rPr>
          <w:rFonts w:ascii="Arial" w:hAnsi="Arial" w:cs="Arial"/>
          <w:i/>
          <w:iCs/>
          <w:sz w:val="20"/>
          <w:szCs w:val="20"/>
        </w:rPr>
      </w:pP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 The trainer will ensure that each </w:t>
      </w:r>
      <w:r>
        <w:rPr>
          <w:rFonts w:ascii="Arial" w:hAnsi="Arial" w:cs="Arial"/>
          <w:sz w:val="20"/>
          <w:szCs w:val="20"/>
        </w:rPr>
        <w:t>forklift driver</w:t>
      </w:r>
      <w:r w:rsidR="00FD1A83" w:rsidRPr="00C837EF">
        <w:rPr>
          <w:rFonts w:ascii="Arial" w:hAnsi="Arial" w:cs="Arial"/>
          <w:sz w:val="20"/>
          <w:szCs w:val="20"/>
        </w:rPr>
        <w:t xml:space="preserve"> is fully skilled in lifting procedures</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and, most importantly, will confirm that each </w:t>
      </w:r>
      <w:r w:rsidR="00BE290A">
        <w:rPr>
          <w:rFonts w:ascii="Arial" w:hAnsi="Arial" w:cs="Arial"/>
          <w:sz w:val="20"/>
          <w:szCs w:val="20"/>
        </w:rPr>
        <w:t>forklift driver</w:t>
      </w:r>
      <w:r w:rsidRPr="00C837EF">
        <w:rPr>
          <w:rFonts w:ascii="Arial" w:hAnsi="Arial" w:cs="Arial"/>
          <w:sz w:val="20"/>
          <w:szCs w:val="20"/>
        </w:rPr>
        <w:t xml:space="preserve"> fully understands what</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his duties are.</w:t>
      </w:r>
    </w:p>
    <w:p w:rsidR="00BE290A" w:rsidRDefault="00BE290A" w:rsidP="00FD1A83">
      <w:pPr>
        <w:autoSpaceDE w:val="0"/>
        <w:autoSpaceDN w:val="0"/>
        <w:adjustRightInd w:val="0"/>
        <w:spacing w:after="0" w:line="240" w:lineRule="auto"/>
        <w:rPr>
          <w:rFonts w:ascii="Antique Olive" w:hAnsi="Antique Olive" w:cs="Arial"/>
          <w:sz w:val="20"/>
          <w:szCs w:val="20"/>
        </w:rPr>
      </w:pP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Trainers must make sure that </w:t>
      </w:r>
      <w:r w:rsidR="00FD6C3A">
        <w:rPr>
          <w:rFonts w:ascii="Arial" w:hAnsi="Arial" w:cs="Arial"/>
          <w:sz w:val="20"/>
          <w:szCs w:val="20"/>
        </w:rPr>
        <w:t>forklift drivers</w:t>
      </w:r>
      <w:r w:rsidR="00FD1A83" w:rsidRPr="00C837EF">
        <w:rPr>
          <w:rFonts w:ascii="Arial" w:hAnsi="Arial" w:cs="Arial"/>
          <w:sz w:val="20"/>
          <w:szCs w:val="20"/>
        </w:rPr>
        <w:t>:</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a) know correct lifting procedures</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b) fully understand their duties.</w:t>
      </w:r>
    </w:p>
    <w:p w:rsidR="00BE290A" w:rsidRDefault="00BE290A"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5. Choose words carefully</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(i) Don’t use too many formal words or long winded phrases. (See Appendix 1)</w:t>
      </w: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Examples:</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ensure</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 make sure</w:t>
      </w:r>
    </w:p>
    <w:p w:rsidR="00FD6C3A" w:rsidRDefault="00FD6C3A" w:rsidP="00FD1A83">
      <w:pPr>
        <w:autoSpaceDE w:val="0"/>
        <w:autoSpaceDN w:val="0"/>
        <w:adjustRightInd w:val="0"/>
        <w:spacing w:after="0" w:line="240" w:lineRule="auto"/>
        <w:rPr>
          <w:rFonts w:ascii="Antique Olive" w:hAnsi="Antique Olive" w:cs="Arial"/>
          <w:sz w:val="20"/>
          <w:szCs w:val="20"/>
        </w:rPr>
      </w:pP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 accordingly</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 so</w:t>
      </w:r>
    </w:p>
    <w:p w:rsidR="00FD6C3A" w:rsidRDefault="00FD6C3A" w:rsidP="00FD1A83">
      <w:pPr>
        <w:autoSpaceDE w:val="0"/>
        <w:autoSpaceDN w:val="0"/>
        <w:adjustRightInd w:val="0"/>
        <w:spacing w:after="0" w:line="240" w:lineRule="auto"/>
        <w:rPr>
          <w:rFonts w:ascii="Antique Olive" w:hAnsi="Antique Olive" w:cs="Arial"/>
          <w:sz w:val="20"/>
          <w:szCs w:val="20"/>
        </w:rPr>
      </w:pP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without further delay</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 immediately</w:t>
      </w:r>
    </w:p>
    <w:p w:rsidR="00FD6C3A" w:rsidRDefault="00FD6C3A" w:rsidP="00FD1A83">
      <w:pPr>
        <w:autoSpaceDE w:val="0"/>
        <w:autoSpaceDN w:val="0"/>
        <w:adjustRightInd w:val="0"/>
        <w:spacing w:after="0" w:line="240" w:lineRule="auto"/>
        <w:rPr>
          <w:rFonts w:ascii="Antique Olive" w:hAnsi="Antique Olive" w:cs="Arial"/>
          <w:sz w:val="20"/>
          <w:szCs w:val="20"/>
        </w:rPr>
      </w:pP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 at this point in time</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now.</w:t>
      </w:r>
    </w:p>
    <w:p w:rsidR="00BE290A" w:rsidRDefault="00BE290A"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i/>
          <w:iCs/>
          <w:sz w:val="20"/>
          <w:szCs w:val="20"/>
        </w:rPr>
      </w:pPr>
      <w:r w:rsidRPr="00C837EF">
        <w:rPr>
          <w:rFonts w:ascii="Arial" w:hAnsi="Arial" w:cs="Arial"/>
          <w:b/>
          <w:bCs/>
          <w:sz w:val="20"/>
          <w:szCs w:val="20"/>
        </w:rPr>
        <w:t xml:space="preserve">(ii) Avoid unnecessary repetition or redundancies. </w:t>
      </w:r>
      <w:r w:rsidRPr="00C837EF">
        <w:rPr>
          <w:rFonts w:ascii="Arial" w:hAnsi="Arial" w:cs="Arial"/>
          <w:b/>
          <w:bCs/>
          <w:i/>
          <w:iCs/>
          <w:sz w:val="20"/>
          <w:szCs w:val="20"/>
        </w:rPr>
        <w:t>(See Appendix 2)</w:t>
      </w: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Examples:</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 Power to the </w:t>
      </w:r>
      <w:r>
        <w:rPr>
          <w:rFonts w:ascii="Arial" w:hAnsi="Arial" w:cs="Arial"/>
          <w:sz w:val="20"/>
          <w:szCs w:val="20"/>
        </w:rPr>
        <w:t>workshop</w:t>
      </w:r>
      <w:r w:rsidR="00FD1A83" w:rsidRPr="00C837EF">
        <w:rPr>
          <w:rFonts w:ascii="Arial" w:hAnsi="Arial" w:cs="Arial"/>
          <w:sz w:val="20"/>
          <w:szCs w:val="20"/>
        </w:rPr>
        <w:t xml:space="preserve"> is available </w:t>
      </w:r>
      <w:r w:rsidR="00FD1A83" w:rsidRPr="00C837EF">
        <w:rPr>
          <w:rFonts w:ascii="Arial" w:hAnsi="Arial" w:cs="Arial"/>
          <w:b/>
          <w:bCs/>
          <w:sz w:val="20"/>
          <w:szCs w:val="20"/>
        </w:rPr>
        <w:t>on an around the clock basis</w:t>
      </w:r>
      <w:r w:rsidR="00FD1A83" w:rsidRPr="00C837EF">
        <w:rPr>
          <w:rFonts w:ascii="Arial" w:hAnsi="Arial" w:cs="Arial"/>
          <w:sz w:val="20"/>
          <w:szCs w:val="20"/>
        </w:rPr>
        <w:t>.</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 Power to the </w:t>
      </w:r>
      <w:r>
        <w:rPr>
          <w:rFonts w:ascii="Arial" w:hAnsi="Arial" w:cs="Arial"/>
          <w:sz w:val="20"/>
          <w:szCs w:val="20"/>
        </w:rPr>
        <w:t>workshop</w:t>
      </w:r>
      <w:r w:rsidR="00FD1A83" w:rsidRPr="00C837EF">
        <w:rPr>
          <w:rFonts w:ascii="Arial" w:hAnsi="Arial" w:cs="Arial"/>
          <w:sz w:val="20"/>
          <w:szCs w:val="20"/>
        </w:rPr>
        <w:t xml:space="preserve"> is available 24 hours a day.</w:t>
      </w:r>
    </w:p>
    <w:p w:rsidR="00BE290A" w:rsidRDefault="00BE290A"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(iii) Do not use too many nouns together - they can make the document difficult to</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understand because the reader must take in a lot of information in a short space.</w:t>
      </w: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Examples:</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safety regulation handbook</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 handbook of safety rules</w:t>
      </w:r>
    </w:p>
    <w:p w:rsidR="00FD6C3A" w:rsidRDefault="00FD6C3A" w:rsidP="00FD1A83">
      <w:pPr>
        <w:autoSpaceDE w:val="0"/>
        <w:autoSpaceDN w:val="0"/>
        <w:adjustRightInd w:val="0"/>
        <w:spacing w:after="0" w:line="240" w:lineRule="auto"/>
        <w:rPr>
          <w:rFonts w:ascii="Antique Olive" w:hAnsi="Antique Olive" w:cs="Arial"/>
          <w:sz w:val="20"/>
          <w:szCs w:val="20"/>
        </w:rPr>
      </w:pP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 estimated monthly attendance performance bonus</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 monthly attendance bonus.</w:t>
      </w:r>
    </w:p>
    <w:p w:rsidR="00BE290A" w:rsidRDefault="00BE290A"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(iv) Avoid jargon, slang, idioms, sexist or racist terms, and foreign expressions.</w:t>
      </w: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Examples:</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a) chippie, sparky, gofer</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b) I’m broke</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c) as slow as a snail</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d) foreman,</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e) déjà vu.</w:t>
      </w:r>
    </w:p>
    <w:p w:rsidR="00FD1A83" w:rsidRDefault="00FD1A83"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(v) Do not use contractions (short forms). They are not as strong as the words written in</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full.</w:t>
      </w: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 Don’t</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Do not.</w:t>
      </w:r>
    </w:p>
    <w:p w:rsidR="00BE290A" w:rsidRDefault="00BE290A"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(vi) Beware of acronyms (words made from initials) - you must explain what they mean the</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first time you use them.</w:t>
      </w: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rial" w:hAnsi="Arial" w:cs="Arial"/>
          <w:sz w:val="20"/>
          <w:szCs w:val="20"/>
        </w:rPr>
        <w:t>Material Safety Data Sheet</w:t>
      </w:r>
      <w:r w:rsidR="00FD1A83" w:rsidRPr="00C837EF">
        <w:rPr>
          <w:rFonts w:ascii="Arial" w:hAnsi="Arial" w:cs="Arial"/>
          <w:sz w:val="20"/>
          <w:szCs w:val="20"/>
        </w:rPr>
        <w:t xml:space="preserve"> (</w:t>
      </w:r>
      <w:r>
        <w:rPr>
          <w:rFonts w:ascii="Arial" w:hAnsi="Arial" w:cs="Arial"/>
          <w:sz w:val="20"/>
          <w:szCs w:val="20"/>
        </w:rPr>
        <w:t>MSDS</w:t>
      </w:r>
      <w:r w:rsidR="00FD1A83" w:rsidRPr="00C837EF">
        <w:rPr>
          <w:rFonts w:ascii="Arial" w:hAnsi="Arial" w:cs="Arial"/>
          <w:sz w:val="20"/>
          <w:szCs w:val="20"/>
        </w:rPr>
        <w:t>).</w:t>
      </w:r>
    </w:p>
    <w:p w:rsidR="00BE290A" w:rsidRDefault="00BE290A"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(vii) Spell out abbreviations to avoid confusion whenever possible. If you must abbreviate:</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a) do so only when necessary, and</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b) make sure that the abbreviations are understood.</w:t>
      </w: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Examples:</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 e.g.</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 for example</w:t>
      </w:r>
    </w:p>
    <w:p w:rsidR="00FD6C3A" w:rsidRDefault="00FD6C3A" w:rsidP="00FD1A83">
      <w:pPr>
        <w:autoSpaceDE w:val="0"/>
        <w:autoSpaceDN w:val="0"/>
        <w:adjustRightInd w:val="0"/>
        <w:spacing w:after="0" w:line="240" w:lineRule="auto"/>
        <w:rPr>
          <w:rFonts w:ascii="Antique Olive" w:hAnsi="Antique Olive" w:cs="Arial"/>
          <w:sz w:val="20"/>
          <w:szCs w:val="20"/>
        </w:rPr>
      </w:pP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lastRenderedPageBreak/>
        <w:t>×</w:t>
      </w:r>
      <w:r w:rsidR="00FD1A83" w:rsidRPr="00C837EF">
        <w:rPr>
          <w:rFonts w:ascii="Arial" w:hAnsi="Arial" w:cs="Arial"/>
          <w:sz w:val="20"/>
          <w:szCs w:val="20"/>
        </w:rPr>
        <w:t xml:space="preserve"> i.e.</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that is.</w:t>
      </w:r>
    </w:p>
    <w:p w:rsidR="00BE290A" w:rsidRDefault="00BE290A"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(viii) Spell out one, two, three, four, five, six, seven, eight, nine and ten. Over ten, use</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numbers -11,12,13 ......</w:t>
      </w:r>
    </w:p>
    <w:p w:rsidR="00BE290A" w:rsidRDefault="00BE290A"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(ix) Use spelling from the Macquarie Dictionary. It is the most suitable for Australia.</w:t>
      </w:r>
    </w:p>
    <w:p w:rsidR="00BE290A" w:rsidRDefault="00BE290A"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6. Use verbs not nouns</w:t>
      </w:r>
    </w:p>
    <w:p w:rsidR="00FD1A83" w:rsidRPr="00FD6C3A" w:rsidRDefault="00FD1A83" w:rsidP="00FD1A83">
      <w:pPr>
        <w:autoSpaceDE w:val="0"/>
        <w:autoSpaceDN w:val="0"/>
        <w:adjustRightInd w:val="0"/>
        <w:spacing w:after="0" w:line="240" w:lineRule="auto"/>
        <w:rPr>
          <w:rFonts w:ascii="Arial" w:hAnsi="Arial" w:cs="Arial"/>
          <w:bCs/>
          <w:sz w:val="20"/>
          <w:szCs w:val="20"/>
        </w:rPr>
      </w:pPr>
      <w:r w:rsidRPr="00FD6C3A">
        <w:rPr>
          <w:rFonts w:ascii="Arial" w:hAnsi="Arial" w:cs="Arial"/>
          <w:bCs/>
          <w:sz w:val="20"/>
          <w:szCs w:val="20"/>
        </w:rPr>
        <w:t>Be careful of turning verbs into nouns (nominalisation). This makes the document</w:t>
      </w:r>
    </w:p>
    <w:p w:rsidR="00FD1A83" w:rsidRPr="00FD6C3A" w:rsidRDefault="00FD1A83" w:rsidP="00FD1A83">
      <w:pPr>
        <w:autoSpaceDE w:val="0"/>
        <w:autoSpaceDN w:val="0"/>
        <w:adjustRightInd w:val="0"/>
        <w:spacing w:after="0" w:line="240" w:lineRule="auto"/>
        <w:rPr>
          <w:rFonts w:ascii="Arial" w:hAnsi="Arial" w:cs="Arial"/>
          <w:bCs/>
          <w:sz w:val="20"/>
          <w:szCs w:val="20"/>
        </w:rPr>
      </w:pPr>
      <w:r w:rsidRPr="00FD6C3A">
        <w:rPr>
          <w:rFonts w:ascii="Arial" w:hAnsi="Arial" w:cs="Arial"/>
          <w:bCs/>
          <w:sz w:val="20"/>
          <w:szCs w:val="20"/>
        </w:rPr>
        <w:t>“heavy” or “academic” and hard to read.</w:t>
      </w:r>
    </w:p>
    <w:p w:rsidR="00BE290A" w:rsidRDefault="00BE290A" w:rsidP="00FD1A83">
      <w:pPr>
        <w:autoSpaceDE w:val="0"/>
        <w:autoSpaceDN w:val="0"/>
        <w:adjustRightInd w:val="0"/>
        <w:spacing w:after="0" w:line="240" w:lineRule="auto"/>
        <w:rPr>
          <w:rFonts w:ascii="Arial" w:hAnsi="Arial" w:cs="Arial"/>
          <w:i/>
          <w:iCs/>
          <w:sz w:val="20"/>
          <w:szCs w:val="20"/>
        </w:rPr>
      </w:pP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Examples:</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sz w:val="20"/>
          <w:szCs w:val="20"/>
        </w:rPr>
        <w:t xml:space="preserve"> </w:t>
      </w:r>
      <w:r w:rsidR="00FD1A83" w:rsidRPr="00C837EF">
        <w:rPr>
          <w:rFonts w:ascii="Arial" w:hAnsi="Arial" w:cs="Arial"/>
          <w:b/>
          <w:bCs/>
          <w:sz w:val="20"/>
          <w:szCs w:val="20"/>
        </w:rPr>
        <w:t xml:space="preserve">Utilisation </w:t>
      </w:r>
      <w:r w:rsidR="00FD1A83" w:rsidRPr="00C837EF">
        <w:rPr>
          <w:rFonts w:ascii="Arial" w:hAnsi="Arial" w:cs="Arial"/>
          <w:sz w:val="20"/>
          <w:szCs w:val="20"/>
        </w:rPr>
        <w:t xml:space="preserve">of </w:t>
      </w:r>
      <w:r>
        <w:rPr>
          <w:rFonts w:ascii="Arial" w:hAnsi="Arial" w:cs="Arial"/>
          <w:sz w:val="20"/>
          <w:szCs w:val="20"/>
        </w:rPr>
        <w:t>private vehicles to transport clients</w:t>
      </w:r>
      <w:r w:rsidR="00FD1A83" w:rsidRPr="00C837EF">
        <w:rPr>
          <w:rFonts w:ascii="Arial" w:hAnsi="Arial" w:cs="Arial"/>
          <w:sz w:val="20"/>
          <w:szCs w:val="20"/>
        </w:rPr>
        <w:t xml:space="preserve"> must only be done in </w:t>
      </w:r>
      <w:r w:rsidR="00FD1A83" w:rsidRPr="00C837EF">
        <w:rPr>
          <w:rFonts w:ascii="Arial" w:hAnsi="Arial" w:cs="Arial"/>
          <w:b/>
          <w:bCs/>
          <w:sz w:val="20"/>
          <w:szCs w:val="20"/>
        </w:rPr>
        <w:t xml:space="preserve">consultation </w:t>
      </w:r>
      <w:r w:rsidR="00FD1A83" w:rsidRPr="00C837EF">
        <w:rPr>
          <w:rFonts w:ascii="Arial" w:hAnsi="Arial" w:cs="Arial"/>
          <w:sz w:val="20"/>
          <w:szCs w:val="20"/>
        </w:rPr>
        <w:t>with</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supervisor.</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b/>
          <w:bCs/>
          <w:sz w:val="20"/>
          <w:szCs w:val="20"/>
        </w:rPr>
        <w:t xml:space="preserve">Consult </w:t>
      </w:r>
      <w:r w:rsidR="00FD1A83" w:rsidRPr="00C837EF">
        <w:rPr>
          <w:rFonts w:ascii="Arial" w:hAnsi="Arial" w:cs="Arial"/>
          <w:sz w:val="20"/>
          <w:szCs w:val="20"/>
        </w:rPr>
        <w:t xml:space="preserve">supervisors before </w:t>
      </w:r>
      <w:r w:rsidR="00FD1A83" w:rsidRPr="00C837EF">
        <w:rPr>
          <w:rFonts w:ascii="Arial" w:hAnsi="Arial" w:cs="Arial"/>
          <w:b/>
          <w:bCs/>
          <w:sz w:val="20"/>
          <w:szCs w:val="20"/>
        </w:rPr>
        <w:t xml:space="preserve">using </w:t>
      </w:r>
      <w:r>
        <w:rPr>
          <w:rFonts w:ascii="Arial" w:hAnsi="Arial" w:cs="Arial"/>
          <w:sz w:val="20"/>
          <w:szCs w:val="20"/>
        </w:rPr>
        <w:t>private vehicles to transport clients</w:t>
      </w:r>
      <w:r w:rsidR="00FD1A83" w:rsidRPr="00C837EF">
        <w:rPr>
          <w:rFonts w:ascii="Arial" w:hAnsi="Arial" w:cs="Arial"/>
          <w:sz w:val="20"/>
          <w:szCs w:val="20"/>
        </w:rPr>
        <w:t>.</w:t>
      </w:r>
    </w:p>
    <w:p w:rsidR="00FD6C3A" w:rsidRDefault="00FD6C3A" w:rsidP="00FD1A83">
      <w:pPr>
        <w:autoSpaceDE w:val="0"/>
        <w:autoSpaceDN w:val="0"/>
        <w:adjustRightInd w:val="0"/>
        <w:spacing w:after="0" w:line="240" w:lineRule="auto"/>
        <w:rPr>
          <w:rFonts w:ascii="Antique Olive" w:hAnsi="Antique Olive" w:cs="Arial"/>
          <w:sz w:val="20"/>
          <w:szCs w:val="20"/>
        </w:rPr>
      </w:pP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t>×</w:t>
      </w:r>
      <w:r w:rsidR="00FD1A83" w:rsidRPr="00C837EF">
        <w:rPr>
          <w:rFonts w:ascii="Arial" w:hAnsi="Arial" w:cs="Arial"/>
          <w:b/>
          <w:bCs/>
          <w:sz w:val="20"/>
          <w:szCs w:val="20"/>
        </w:rPr>
        <w:t xml:space="preserve">Failure </w:t>
      </w:r>
      <w:r w:rsidR="00FD1A83" w:rsidRPr="00C837EF">
        <w:rPr>
          <w:rFonts w:ascii="Arial" w:hAnsi="Arial" w:cs="Arial"/>
          <w:sz w:val="20"/>
          <w:szCs w:val="20"/>
        </w:rPr>
        <w:t xml:space="preserve">to comply with these directives will result in </w:t>
      </w:r>
      <w:r w:rsidR="00FD1A83" w:rsidRPr="00C837EF">
        <w:rPr>
          <w:rFonts w:ascii="Arial" w:hAnsi="Arial" w:cs="Arial"/>
          <w:b/>
          <w:bCs/>
          <w:sz w:val="20"/>
          <w:szCs w:val="20"/>
        </w:rPr>
        <w:t xml:space="preserve">expulsion </w:t>
      </w:r>
      <w:r w:rsidR="00FD1A83" w:rsidRPr="00C837EF">
        <w:rPr>
          <w:rFonts w:ascii="Arial" w:hAnsi="Arial" w:cs="Arial"/>
          <w:sz w:val="20"/>
          <w:szCs w:val="20"/>
        </w:rPr>
        <w:t>from this facility and/or</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b/>
          <w:bCs/>
          <w:sz w:val="20"/>
          <w:szCs w:val="20"/>
        </w:rPr>
        <w:t xml:space="preserve">notification </w:t>
      </w:r>
      <w:r w:rsidRPr="00C837EF">
        <w:rPr>
          <w:rFonts w:ascii="Arial" w:hAnsi="Arial" w:cs="Arial"/>
          <w:sz w:val="20"/>
          <w:szCs w:val="20"/>
        </w:rPr>
        <w:t xml:space="preserve">of </w:t>
      </w:r>
      <w:r w:rsidR="00BE290A">
        <w:rPr>
          <w:rFonts w:ascii="Arial" w:hAnsi="Arial" w:cs="Arial"/>
          <w:sz w:val="20"/>
          <w:szCs w:val="20"/>
        </w:rPr>
        <w:t>the agency</w:t>
      </w:r>
      <w:r w:rsidRPr="00C837EF">
        <w:rPr>
          <w:rFonts w:ascii="Arial" w:hAnsi="Arial" w:cs="Arial"/>
          <w:sz w:val="20"/>
          <w:szCs w:val="20"/>
        </w:rPr>
        <w:t>.</w:t>
      </w:r>
    </w:p>
    <w:p w:rsidR="00FD1A83" w:rsidRPr="00C837EF" w:rsidRDefault="00BE290A" w:rsidP="00FD1A83">
      <w:pPr>
        <w:autoSpaceDE w:val="0"/>
        <w:autoSpaceDN w:val="0"/>
        <w:adjustRightInd w:val="0"/>
        <w:spacing w:after="0" w:line="240" w:lineRule="auto"/>
        <w:rPr>
          <w:rFonts w:ascii="Arial" w:hAnsi="Arial" w:cs="Arial"/>
          <w:sz w:val="20"/>
          <w:szCs w:val="20"/>
        </w:rPr>
      </w:pPr>
      <w:r>
        <w:rPr>
          <w:rFonts w:ascii="Antique Olive" w:hAnsi="Antique Olive" w:cs="Arial"/>
          <w:sz w:val="20"/>
          <w:szCs w:val="20"/>
        </w:rPr>
        <w:sym w:font="Wingdings 2" w:char="F050"/>
      </w:r>
      <w:r w:rsidR="00FD1A83" w:rsidRPr="00C837EF">
        <w:rPr>
          <w:rFonts w:ascii="Arial" w:hAnsi="Arial" w:cs="Arial"/>
          <w:sz w:val="20"/>
          <w:szCs w:val="20"/>
        </w:rPr>
        <w:t xml:space="preserve"> We will </w:t>
      </w:r>
      <w:r w:rsidR="00FD1A83" w:rsidRPr="00C837EF">
        <w:rPr>
          <w:rFonts w:ascii="Arial" w:hAnsi="Arial" w:cs="Arial"/>
          <w:b/>
          <w:bCs/>
          <w:sz w:val="20"/>
          <w:szCs w:val="20"/>
        </w:rPr>
        <w:t xml:space="preserve">expel </w:t>
      </w:r>
      <w:r w:rsidR="00FD1A83" w:rsidRPr="00C837EF">
        <w:rPr>
          <w:rFonts w:ascii="Arial" w:hAnsi="Arial" w:cs="Arial"/>
          <w:sz w:val="20"/>
          <w:szCs w:val="20"/>
        </w:rPr>
        <w:t xml:space="preserve">you from this site and </w:t>
      </w:r>
      <w:r w:rsidR="00FD1A83" w:rsidRPr="00C837EF">
        <w:rPr>
          <w:rFonts w:ascii="Arial" w:hAnsi="Arial" w:cs="Arial"/>
          <w:b/>
          <w:bCs/>
          <w:sz w:val="20"/>
          <w:szCs w:val="20"/>
        </w:rPr>
        <w:t xml:space="preserve">notify </w:t>
      </w:r>
      <w:r w:rsidR="00FD1A83" w:rsidRPr="00C837EF">
        <w:rPr>
          <w:rFonts w:ascii="Arial" w:hAnsi="Arial" w:cs="Arial"/>
          <w:sz w:val="20"/>
          <w:szCs w:val="20"/>
        </w:rPr>
        <w:t xml:space="preserve">the </w:t>
      </w:r>
      <w:r>
        <w:rPr>
          <w:rFonts w:ascii="Arial" w:hAnsi="Arial" w:cs="Arial"/>
          <w:sz w:val="20"/>
          <w:szCs w:val="20"/>
        </w:rPr>
        <w:t>agency</w:t>
      </w:r>
      <w:r w:rsidR="00FD1A83" w:rsidRPr="00C837EF">
        <w:rPr>
          <w:rFonts w:ascii="Arial" w:hAnsi="Arial" w:cs="Arial"/>
          <w:sz w:val="20"/>
          <w:szCs w:val="20"/>
        </w:rPr>
        <w:t xml:space="preserve"> if you do not</w:t>
      </w:r>
      <w:r w:rsidR="00FD6C3A">
        <w:rPr>
          <w:rFonts w:ascii="Arial" w:hAnsi="Arial" w:cs="Arial"/>
          <w:sz w:val="20"/>
          <w:szCs w:val="20"/>
        </w:rPr>
        <w:t xml:space="preserve"> </w:t>
      </w:r>
      <w:r w:rsidR="00FD1A83" w:rsidRPr="00C837EF">
        <w:rPr>
          <w:rFonts w:ascii="Arial" w:hAnsi="Arial" w:cs="Arial"/>
          <w:sz w:val="20"/>
          <w:szCs w:val="20"/>
        </w:rPr>
        <w:t>comply with these directives.</w:t>
      </w:r>
    </w:p>
    <w:p w:rsidR="00BE290A" w:rsidRDefault="00BE290A"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7. Consider layout and formatting</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Keep your layout open</w:t>
      </w:r>
      <w:r w:rsidRPr="00C837EF">
        <w:rPr>
          <w:rFonts w:ascii="Arial" w:hAnsi="Arial" w:cs="Arial"/>
          <w:sz w:val="20"/>
          <w:szCs w:val="20"/>
        </w:rPr>
        <w:t>. Use plenty of white space. This makes the procedure more</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readable.</w:t>
      </w:r>
    </w:p>
    <w:p w:rsidR="00FD6C3A" w:rsidRDefault="00FD6C3A"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 xml:space="preserve">Use no more than two separate font styles: </w:t>
      </w:r>
      <w:r w:rsidRPr="00C837EF">
        <w:rPr>
          <w:rFonts w:ascii="Arial" w:hAnsi="Arial" w:cs="Arial"/>
          <w:sz w:val="20"/>
          <w:szCs w:val="20"/>
        </w:rPr>
        <w:t xml:space="preserve">one </w:t>
      </w:r>
      <w:r w:rsidRPr="00C837EF">
        <w:rPr>
          <w:rFonts w:ascii="Arial" w:hAnsi="Arial" w:cs="Arial"/>
          <w:b/>
          <w:bCs/>
          <w:sz w:val="20"/>
          <w:szCs w:val="20"/>
        </w:rPr>
        <w:t xml:space="preserve">Bold </w:t>
      </w:r>
      <w:r w:rsidRPr="00C837EF">
        <w:rPr>
          <w:rFonts w:ascii="Arial" w:hAnsi="Arial" w:cs="Arial"/>
          <w:sz w:val="20"/>
          <w:szCs w:val="20"/>
        </w:rPr>
        <w:t xml:space="preserve">and the other </w:t>
      </w:r>
      <w:r w:rsidRPr="00C837EF">
        <w:rPr>
          <w:rFonts w:ascii="Arial" w:hAnsi="Arial" w:cs="Arial"/>
          <w:b/>
          <w:bCs/>
          <w:i/>
          <w:iCs/>
          <w:sz w:val="20"/>
          <w:szCs w:val="20"/>
        </w:rPr>
        <w:t>Italic</w:t>
      </w:r>
      <w:r w:rsidRPr="00C837EF">
        <w:rPr>
          <w:rFonts w:ascii="Arial" w:hAnsi="Arial" w:cs="Arial"/>
          <w:sz w:val="20"/>
          <w:szCs w:val="20"/>
        </w:rPr>
        <w:t>. If you use</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more, the finished product will not present well.</w:t>
      </w:r>
    </w:p>
    <w:p w:rsidR="00FD6C3A" w:rsidRDefault="00FD6C3A"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 xml:space="preserve">Avoid using CAPITALS to write full words </w:t>
      </w:r>
      <w:r w:rsidRPr="00C837EF">
        <w:rPr>
          <w:rFonts w:ascii="Arial" w:hAnsi="Arial" w:cs="Arial"/>
          <w:sz w:val="20"/>
          <w:szCs w:val="20"/>
        </w:rPr>
        <w:t>- THEY ARE MORE DIFFICULT TO READ.</w:t>
      </w:r>
    </w:p>
    <w:p w:rsidR="00FD6C3A" w:rsidRDefault="00FD6C3A"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Do not use underlining</w:t>
      </w:r>
      <w:r w:rsidRPr="00C837EF">
        <w:rPr>
          <w:rFonts w:ascii="Arial" w:hAnsi="Arial" w:cs="Arial"/>
          <w:sz w:val="20"/>
          <w:szCs w:val="20"/>
        </w:rPr>
        <w:t>. Make important headings larger instead.</w:t>
      </w:r>
    </w:p>
    <w:p w:rsidR="00FD6C3A" w:rsidRDefault="00FD6C3A"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 xml:space="preserve">Justify (line up) the text to the left </w:t>
      </w:r>
      <w:r w:rsidRPr="00C837EF">
        <w:rPr>
          <w:rFonts w:ascii="Arial" w:hAnsi="Arial" w:cs="Arial"/>
          <w:sz w:val="20"/>
          <w:szCs w:val="20"/>
        </w:rPr>
        <w:t>as this helps you to read the document more easily.</w:t>
      </w:r>
    </w:p>
    <w:p w:rsidR="00FD6C3A" w:rsidRDefault="00FD6C3A"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Learn how to use your keyboard to its full capacity</w:t>
      </w:r>
      <w:r w:rsidRPr="00C837EF">
        <w:rPr>
          <w:rFonts w:ascii="Arial" w:hAnsi="Arial" w:cs="Arial"/>
          <w:sz w:val="20"/>
          <w:szCs w:val="20"/>
        </w:rPr>
        <w:t>. There are many features that can</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be used to give a more professional finish.</w:t>
      </w:r>
    </w:p>
    <w:p w:rsidR="00FD6C3A" w:rsidRDefault="00FD6C3A"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Take care with the length of lines</w:t>
      </w:r>
      <w:r w:rsidRPr="00C837EF">
        <w:rPr>
          <w:rFonts w:ascii="Arial" w:hAnsi="Arial" w:cs="Arial"/>
          <w:sz w:val="20"/>
          <w:szCs w:val="20"/>
        </w:rPr>
        <w:t>. 50 - 70 characters is the ideal number of characters</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per line.</w:t>
      </w:r>
    </w:p>
    <w:p w:rsidR="00FD6C3A" w:rsidRDefault="00FD6C3A"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sz w:val="20"/>
          <w:szCs w:val="20"/>
        </w:rPr>
        <w:t xml:space="preserve">• </w:t>
      </w:r>
      <w:r w:rsidRPr="00C837EF">
        <w:rPr>
          <w:rFonts w:ascii="Arial" w:hAnsi="Arial" w:cs="Arial"/>
          <w:b/>
          <w:bCs/>
          <w:sz w:val="20"/>
          <w:szCs w:val="20"/>
        </w:rPr>
        <w:t>Use subheadings to help break up large blocks of text and guide the reader to the</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information.</w:t>
      </w:r>
    </w:p>
    <w:p w:rsidR="00FD6C3A" w:rsidRDefault="00FD6C3A"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Use colour sparingly</w:t>
      </w:r>
      <w:r w:rsidRPr="00C837EF">
        <w:rPr>
          <w:rFonts w:ascii="Arial" w:hAnsi="Arial" w:cs="Arial"/>
          <w:sz w:val="20"/>
          <w:szCs w:val="20"/>
        </w:rPr>
        <w:t>. It is harder to read than black and white.</w:t>
      </w:r>
    </w:p>
    <w:p w:rsidR="00FD6C3A" w:rsidRDefault="00FD6C3A"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sz w:val="20"/>
          <w:szCs w:val="20"/>
        </w:rPr>
        <w:t xml:space="preserve">• </w:t>
      </w:r>
      <w:r w:rsidRPr="00C837EF">
        <w:rPr>
          <w:rFonts w:ascii="Arial" w:hAnsi="Arial" w:cs="Arial"/>
          <w:b/>
          <w:bCs/>
          <w:sz w:val="20"/>
          <w:szCs w:val="20"/>
        </w:rPr>
        <w:t>Make sure graphics are easy to understand.</w:t>
      </w:r>
    </w:p>
    <w:p w:rsidR="00FD6C3A" w:rsidRDefault="00FD6C3A"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xml:space="preserve">• </w:t>
      </w:r>
      <w:r w:rsidRPr="00C837EF">
        <w:rPr>
          <w:rFonts w:ascii="Arial" w:hAnsi="Arial" w:cs="Arial"/>
          <w:b/>
          <w:bCs/>
          <w:sz w:val="20"/>
          <w:szCs w:val="20"/>
        </w:rPr>
        <w:t xml:space="preserve">Keep layout consistent </w:t>
      </w:r>
      <w:r w:rsidRPr="00C837EF">
        <w:rPr>
          <w:rFonts w:ascii="Arial" w:hAnsi="Arial" w:cs="Arial"/>
          <w:sz w:val="20"/>
          <w:szCs w:val="20"/>
        </w:rPr>
        <w:t>throughout the document.</w:t>
      </w:r>
    </w:p>
    <w:p w:rsidR="00FD6C3A" w:rsidRDefault="00FD6C3A"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sz w:val="20"/>
          <w:szCs w:val="20"/>
        </w:rPr>
        <w:t xml:space="preserve">• </w:t>
      </w:r>
      <w:r w:rsidRPr="00C837EF">
        <w:rPr>
          <w:rFonts w:ascii="Arial" w:hAnsi="Arial" w:cs="Arial"/>
          <w:b/>
          <w:bCs/>
          <w:sz w:val="20"/>
          <w:szCs w:val="20"/>
        </w:rPr>
        <w:t>If you need to include a glossary of technical terms make sure that you follow the</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agreed layout.</w:t>
      </w:r>
    </w:p>
    <w:p w:rsidR="003777B1" w:rsidRDefault="003777B1"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Finally, get somebody who does not know the job to read the work method statement.</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You have achieved a satisfactory result if they understand it.</w:t>
      </w:r>
    </w:p>
    <w:p w:rsidR="00FD6C3A" w:rsidRDefault="00FD6C3A" w:rsidP="00FD1A83">
      <w:pPr>
        <w:autoSpaceDE w:val="0"/>
        <w:autoSpaceDN w:val="0"/>
        <w:adjustRightInd w:val="0"/>
        <w:spacing w:after="0" w:line="240" w:lineRule="auto"/>
        <w:rPr>
          <w:rFonts w:ascii="Arial" w:hAnsi="Arial" w:cs="Arial"/>
          <w:b/>
          <w:bCs/>
          <w:sz w:val="20"/>
          <w:szCs w:val="20"/>
        </w:rPr>
      </w:pP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Alternatives to Writing:</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It is very important to consider alternatives to writing if you have employees who have reading</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lastRenderedPageBreak/>
        <w:t>problems. They may not be able to read words but they may be able to follow a picture, a</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diagram or spoken instructions.</w:t>
      </w:r>
    </w:p>
    <w:p w:rsidR="003777B1" w:rsidRDefault="003777B1"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Use alternatives to writing if these convey the meaning more easily:</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Flow charts for writing work instructions and procedures, explaining processes, defining</w:t>
      </w: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production goals</w:t>
      </w:r>
    </w:p>
    <w:p w:rsidR="00FD6C3A" w:rsidRDefault="00FD6C3A"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Diagrams, illustrations, graphics, line drawings for technical terminology and procedures</w:t>
      </w:r>
    </w:p>
    <w:p w:rsidR="00FD6C3A" w:rsidRDefault="00FD6C3A"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Tables, charts, graphs (pie, vertical, line etc.) for statistics, production data and figures</w:t>
      </w:r>
    </w:p>
    <w:p w:rsidR="00FD6C3A" w:rsidRDefault="00FD6C3A" w:rsidP="00FD1A83">
      <w:pPr>
        <w:autoSpaceDE w:val="0"/>
        <w:autoSpaceDN w:val="0"/>
        <w:adjustRightInd w:val="0"/>
        <w:spacing w:after="0" w:line="240" w:lineRule="auto"/>
        <w:rPr>
          <w:rFonts w:ascii="Arial" w:hAnsi="Arial" w:cs="Arial"/>
          <w:sz w:val="20"/>
          <w:szCs w:val="20"/>
        </w:rPr>
      </w:pPr>
    </w:p>
    <w:p w:rsidR="00FD1A83" w:rsidRPr="00C837EF" w:rsidRDefault="00FD1A83" w:rsidP="00FD1A83">
      <w:pPr>
        <w:autoSpaceDE w:val="0"/>
        <w:autoSpaceDN w:val="0"/>
        <w:adjustRightInd w:val="0"/>
        <w:spacing w:after="0" w:line="240" w:lineRule="auto"/>
        <w:rPr>
          <w:rFonts w:ascii="Arial" w:hAnsi="Arial" w:cs="Arial"/>
          <w:sz w:val="20"/>
          <w:szCs w:val="20"/>
        </w:rPr>
      </w:pPr>
      <w:r w:rsidRPr="00C837EF">
        <w:rPr>
          <w:rFonts w:ascii="Arial" w:hAnsi="Arial" w:cs="Arial"/>
          <w:sz w:val="20"/>
          <w:szCs w:val="20"/>
        </w:rPr>
        <w:t>• Maps for emergency procedures, locations and layout of areas.</w:t>
      </w:r>
    </w:p>
    <w:p w:rsidR="00FD1A83" w:rsidRPr="00C837EF" w:rsidRDefault="00FD1A83" w:rsidP="00FD1A83">
      <w:pPr>
        <w:autoSpaceDE w:val="0"/>
        <w:autoSpaceDN w:val="0"/>
        <w:adjustRightInd w:val="0"/>
        <w:spacing w:after="0" w:line="240" w:lineRule="auto"/>
        <w:rPr>
          <w:rFonts w:ascii="Arial" w:hAnsi="Arial" w:cs="Arial"/>
          <w:i/>
          <w:iCs/>
          <w:sz w:val="20"/>
          <w:szCs w:val="20"/>
        </w:rPr>
      </w:pPr>
      <w:r w:rsidRPr="00C837EF">
        <w:rPr>
          <w:rFonts w:ascii="Arial" w:hAnsi="Arial" w:cs="Arial"/>
          <w:i/>
          <w:iCs/>
          <w:sz w:val="20"/>
          <w:szCs w:val="20"/>
        </w:rPr>
        <w:t>Or</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Read the work method statement to employees and check that they have understood it. Make</w:t>
      </w:r>
    </w:p>
    <w:p w:rsidR="00FD1A83" w:rsidRPr="00C837EF" w:rsidRDefault="00FD1A83" w:rsidP="00FD1A83">
      <w:pPr>
        <w:autoSpaceDE w:val="0"/>
        <w:autoSpaceDN w:val="0"/>
        <w:adjustRightInd w:val="0"/>
        <w:spacing w:after="0" w:line="240" w:lineRule="auto"/>
        <w:rPr>
          <w:rFonts w:ascii="Arial" w:hAnsi="Arial" w:cs="Arial"/>
          <w:b/>
          <w:bCs/>
          <w:sz w:val="20"/>
          <w:szCs w:val="20"/>
        </w:rPr>
      </w:pPr>
      <w:r w:rsidRPr="00C837EF">
        <w:rPr>
          <w:rFonts w:ascii="Arial" w:hAnsi="Arial" w:cs="Arial"/>
          <w:b/>
          <w:bCs/>
          <w:sz w:val="20"/>
          <w:szCs w:val="20"/>
        </w:rPr>
        <w:t>sure that they then sign it.</w:t>
      </w:r>
    </w:p>
    <w:p w:rsidR="008A5707" w:rsidRDefault="008A5707" w:rsidP="00FD1A83">
      <w:pPr>
        <w:rPr>
          <w:rFonts w:ascii="Arial" w:hAnsi="Arial" w:cs="Arial"/>
          <w:b/>
          <w:bCs/>
          <w:sz w:val="30"/>
          <w:szCs w:val="30"/>
        </w:rPr>
      </w:pPr>
    </w:p>
    <w:p w:rsidR="008A5707" w:rsidRDefault="008A5707" w:rsidP="00FD1A83">
      <w:pPr>
        <w:rPr>
          <w:rFonts w:ascii="Arial" w:hAnsi="Arial" w:cs="Arial"/>
          <w:b/>
          <w:bCs/>
          <w:sz w:val="30"/>
          <w:szCs w:val="30"/>
        </w:rPr>
      </w:pPr>
    </w:p>
    <w:p w:rsidR="00FD1A83" w:rsidRPr="008A5707" w:rsidRDefault="00FD1A83" w:rsidP="00FD1A83">
      <w:pPr>
        <w:rPr>
          <w:rFonts w:ascii="Arial" w:hAnsi="Arial" w:cs="Arial"/>
          <w:b/>
          <w:bCs/>
          <w:sz w:val="30"/>
          <w:szCs w:val="30"/>
        </w:rPr>
      </w:pPr>
      <w:r w:rsidRPr="008A5707">
        <w:rPr>
          <w:rFonts w:ascii="Arial" w:hAnsi="Arial" w:cs="Arial"/>
          <w:b/>
          <w:bCs/>
          <w:sz w:val="24"/>
          <w:szCs w:val="24"/>
        </w:rPr>
        <w:t>REFERENCES</w:t>
      </w:r>
    </w:p>
    <w:p w:rsidR="00BF5C73" w:rsidRPr="00BF5C73" w:rsidRDefault="008A5707" w:rsidP="00FD1A83">
      <w:pPr>
        <w:rPr>
          <w:rFonts w:ascii="Arial" w:hAnsi="Arial" w:cs="Arial"/>
          <w:sz w:val="24"/>
          <w:szCs w:val="24"/>
        </w:rPr>
      </w:pPr>
      <w:hyperlink r:id="rId6" w:history="1">
        <w:r w:rsidR="00BF5C73" w:rsidRPr="008A5707">
          <w:rPr>
            <w:rStyle w:val="Hyperlink"/>
            <w:rFonts w:ascii="Arial" w:hAnsi="Arial" w:cs="Arial"/>
            <w:bCs/>
            <w:sz w:val="24"/>
            <w:szCs w:val="24"/>
          </w:rPr>
          <w:t>WorkCover NSW  “Guidelines for Writing Safe Work Method Statements in Plain English”  February 1998</w:t>
        </w:r>
      </w:hyperlink>
    </w:p>
    <w:sectPr w:rsidR="00BF5C73" w:rsidRPr="00BF5C73" w:rsidSect="00BD4B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CE0" w:rsidRDefault="00403CE0" w:rsidP="00FD6C3A">
      <w:pPr>
        <w:spacing w:after="0" w:line="240" w:lineRule="auto"/>
      </w:pPr>
      <w:r>
        <w:separator/>
      </w:r>
    </w:p>
  </w:endnote>
  <w:endnote w:type="continuationSeparator" w:id="1">
    <w:p w:rsidR="00403CE0" w:rsidRDefault="00403CE0" w:rsidP="00FD6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GothBT,Italic">
    <w:panose1 w:val="00000000000000000000"/>
    <w:charset w:val="00"/>
    <w:family w:val="swiss"/>
    <w:notTrueType/>
    <w:pitch w:val="default"/>
    <w:sig w:usb0="00000003" w:usb1="00000000" w:usb2="00000000" w:usb3="00000000" w:csb0="00000001" w:csb1="00000000"/>
  </w:font>
  <w:font w:name="NewsGothBT,Bold">
    <w:panose1 w:val="00000000000000000000"/>
    <w:charset w:val="00"/>
    <w:family w:val="swiss"/>
    <w:notTrueType/>
    <w:pitch w:val="default"/>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C3A" w:rsidRDefault="009C4FAA" w:rsidP="00FD6C3A">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46.5pt;margin-top:28.9pt;width:82.2pt;height:17pt;z-index:251660288;mso-wrap-distance-left:2.88pt;mso-wrap-distance-top:2.88pt;mso-wrap-distance-right:2.88pt;mso-wrap-distance-bottom:2.88pt" filled="f" stroked="f" insetpen="t" o:cliptowrap="t">
          <v:shadow color="#ccc"/>
          <v:textbox style="mso-next-textbox:#_x0000_s2049;mso-column-margin:2mm" inset="2.88pt,2.88pt,2.88pt,2.88pt">
            <w:txbxContent>
              <w:p w:rsidR="00FD6C3A" w:rsidRPr="00952DEE" w:rsidRDefault="00FD6C3A" w:rsidP="00FD6C3A"/>
            </w:txbxContent>
          </v:textbox>
        </v:shape>
      </w:pict>
    </w:r>
    <w:r w:rsidR="00FD6C3A">
      <w:rPr>
        <w:rFonts w:cs="Arial"/>
        <w:noProof/>
        <w:lang w:eastAsia="en-AU"/>
      </w:rPr>
      <w:drawing>
        <wp:inline distT="0" distB="0" distL="0" distR="0">
          <wp:extent cx="923925" cy="574040"/>
          <wp:effectExtent l="19050" t="0" r="9525" b="0"/>
          <wp:docPr id="3" name="Picture 1" descr="2007_DADHClogo+crest VERblack 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7_DADHClogo+crest VERblack 300ppi"/>
                  <pic:cNvPicPr>
                    <a:picLocks noChangeAspect="1" noChangeArrowheads="1"/>
                  </pic:cNvPicPr>
                </pic:nvPicPr>
                <pic:blipFill>
                  <a:blip r:embed="rId1"/>
                  <a:srcRect/>
                  <a:stretch>
                    <a:fillRect/>
                  </a:stretch>
                </pic:blipFill>
                <pic:spPr bwMode="auto">
                  <a:xfrm>
                    <a:off x="0" y="0"/>
                    <a:ext cx="923925" cy="574040"/>
                  </a:xfrm>
                  <a:prstGeom prst="rect">
                    <a:avLst/>
                  </a:prstGeom>
                  <a:noFill/>
                  <a:ln w="9525">
                    <a:noFill/>
                    <a:miter lim="800000"/>
                    <a:headEnd/>
                    <a:tailEnd/>
                  </a:ln>
                </pic:spPr>
              </pic:pic>
            </a:graphicData>
          </a:graphic>
        </wp:inline>
      </w:drawing>
    </w:r>
    <w:r w:rsidR="00FD6C3A">
      <w:rPr>
        <w:rFonts w:cs="Arial"/>
      </w:rPr>
      <w:t xml:space="preserve">              </w:t>
    </w:r>
    <w:r w:rsidR="00FD6C3A">
      <w:rPr>
        <w:rFonts w:cs="Arial"/>
        <w:noProof/>
        <w:lang w:eastAsia="en-AU"/>
      </w:rPr>
      <w:drawing>
        <wp:inline distT="0" distB="0" distL="0" distR="0">
          <wp:extent cx="2505075" cy="578485"/>
          <wp:effectExtent l="19050" t="0" r="9525" b="0"/>
          <wp:docPr id="2" name="Picture 2" descr="saf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_logo2"/>
                  <pic:cNvPicPr>
                    <a:picLocks noChangeAspect="1" noChangeArrowheads="1"/>
                  </pic:cNvPicPr>
                </pic:nvPicPr>
                <pic:blipFill>
                  <a:blip r:embed="rId2"/>
                  <a:srcRect/>
                  <a:stretch>
                    <a:fillRect/>
                  </a:stretch>
                </pic:blipFill>
                <pic:spPr bwMode="auto">
                  <a:xfrm>
                    <a:off x="0" y="0"/>
                    <a:ext cx="2505075" cy="578485"/>
                  </a:xfrm>
                  <a:prstGeom prst="rect">
                    <a:avLst/>
                  </a:prstGeom>
                  <a:noFill/>
                  <a:ln w="9525">
                    <a:noFill/>
                    <a:miter lim="800000"/>
                    <a:headEnd/>
                    <a:tailEnd/>
                  </a:ln>
                </pic:spPr>
              </pic:pic>
            </a:graphicData>
          </a:graphic>
        </wp:inline>
      </w:drawing>
    </w:r>
    <w:r w:rsidR="00FD6C3A">
      <w:rPr>
        <w:rFonts w:cs="Arial"/>
      </w:rPr>
      <w:t xml:space="preserve">  </w:t>
    </w:r>
    <w:r w:rsidR="00FD6C3A" w:rsidRPr="0017093C">
      <w:rPr>
        <w:rFonts w:ascii="Arial" w:hAnsi="Arial" w:cs="Arial"/>
        <w:sz w:val="20"/>
        <w:szCs w:val="20"/>
      </w:rPr>
      <w:t xml:space="preserve">Version 1, </w:t>
    </w:r>
    <w:r w:rsidR="00FD6C3A">
      <w:rPr>
        <w:rFonts w:ascii="Arial" w:hAnsi="Arial" w:cs="Arial"/>
        <w:sz w:val="20"/>
        <w:szCs w:val="20"/>
      </w:rPr>
      <w:t>February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CE0" w:rsidRDefault="00403CE0" w:rsidP="00FD6C3A">
      <w:pPr>
        <w:spacing w:after="0" w:line="240" w:lineRule="auto"/>
      </w:pPr>
      <w:r>
        <w:separator/>
      </w:r>
    </w:p>
  </w:footnote>
  <w:footnote w:type="continuationSeparator" w:id="1">
    <w:p w:rsidR="00403CE0" w:rsidRDefault="00403CE0" w:rsidP="00FD6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C3A" w:rsidRDefault="00FD6C3A">
    <w:pPr>
      <w:pStyle w:val="Header"/>
    </w:pPr>
    <w:r>
      <w:rPr>
        <w:noProof/>
        <w:lang w:eastAsia="en-AU"/>
      </w:rPr>
      <w:drawing>
        <wp:inline distT="0" distB="0" distL="0" distR="0">
          <wp:extent cx="1401188" cy="727917"/>
          <wp:effectExtent l="19050" t="0" r="8512" b="0"/>
          <wp:docPr id="1" name="Picture 0" descr="DisabilitySaf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Safe_LOGO.jpg"/>
                  <pic:cNvPicPr/>
                </pic:nvPicPr>
                <pic:blipFill>
                  <a:blip r:embed="rId1"/>
                  <a:stretch>
                    <a:fillRect/>
                  </a:stretch>
                </pic:blipFill>
                <pic:spPr>
                  <a:xfrm>
                    <a:off x="0" y="0"/>
                    <a:ext cx="1402812" cy="728761"/>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2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FD1A83"/>
    <w:rsid w:val="00044F8B"/>
    <w:rsid w:val="003777B1"/>
    <w:rsid w:val="003D0100"/>
    <w:rsid w:val="00403CE0"/>
    <w:rsid w:val="004A269E"/>
    <w:rsid w:val="007647EF"/>
    <w:rsid w:val="008A5707"/>
    <w:rsid w:val="009C4FAA"/>
    <w:rsid w:val="00BD4BEF"/>
    <w:rsid w:val="00BE290A"/>
    <w:rsid w:val="00BF5C73"/>
    <w:rsid w:val="00C837EF"/>
    <w:rsid w:val="00DA7A79"/>
    <w:rsid w:val="00F27A0C"/>
    <w:rsid w:val="00F81364"/>
    <w:rsid w:val="00F85C58"/>
    <w:rsid w:val="00FD1A83"/>
    <w:rsid w:val="00FD6C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6C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6C3A"/>
  </w:style>
  <w:style w:type="paragraph" w:styleId="Footer">
    <w:name w:val="footer"/>
    <w:basedOn w:val="Normal"/>
    <w:link w:val="FooterChar"/>
    <w:unhideWhenUsed/>
    <w:rsid w:val="00FD6C3A"/>
    <w:pPr>
      <w:tabs>
        <w:tab w:val="center" w:pos="4513"/>
        <w:tab w:val="right" w:pos="9026"/>
      </w:tabs>
      <w:spacing w:after="0" w:line="240" w:lineRule="auto"/>
    </w:pPr>
  </w:style>
  <w:style w:type="character" w:customStyle="1" w:styleId="FooterChar">
    <w:name w:val="Footer Char"/>
    <w:basedOn w:val="DefaultParagraphFont"/>
    <w:link w:val="Footer"/>
    <w:rsid w:val="00FD6C3A"/>
  </w:style>
  <w:style w:type="paragraph" w:styleId="BalloonText">
    <w:name w:val="Balloon Text"/>
    <w:basedOn w:val="Normal"/>
    <w:link w:val="BalloonTextChar"/>
    <w:uiPriority w:val="99"/>
    <w:semiHidden/>
    <w:unhideWhenUsed/>
    <w:rsid w:val="00FD6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3A"/>
    <w:rPr>
      <w:rFonts w:ascii="Tahoma" w:hAnsi="Tahoma" w:cs="Tahoma"/>
      <w:sz w:val="16"/>
      <w:szCs w:val="16"/>
    </w:rPr>
  </w:style>
  <w:style w:type="character" w:styleId="Hyperlink">
    <w:name w:val="Hyperlink"/>
    <w:basedOn w:val="DefaultParagraphFont"/>
    <w:uiPriority w:val="99"/>
    <w:unhideWhenUsed/>
    <w:rsid w:val="008A57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kcover.nsw.gov.au/Documents/Publications/AlertsGuidesHazards/General/writing_work_method_statement_plain_english_guidelines_0231.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1570</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susan smith</cp:lastModifiedBy>
  <cp:revision>6</cp:revision>
  <cp:lastPrinted>2009-04-03T04:19:00Z</cp:lastPrinted>
  <dcterms:created xsi:type="dcterms:W3CDTF">2009-02-27T02:53:00Z</dcterms:created>
  <dcterms:modified xsi:type="dcterms:W3CDTF">2009-04-03T04:20:00Z</dcterms:modified>
</cp:coreProperties>
</file>